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E25E" w14:textId="77777777" w:rsidR="000803BA" w:rsidRDefault="000803BA" w:rsidP="00D26648">
      <w:pPr>
        <w:jc w:val="both"/>
        <w:rPr>
          <w:rFonts w:ascii="Times New Roman" w:hAnsi="Times New Roman" w:cs="Times New Roman"/>
          <w:b/>
          <w:sz w:val="28"/>
          <w:szCs w:val="28"/>
        </w:rPr>
      </w:pPr>
    </w:p>
    <w:p w14:paraId="00242F9B" w14:textId="77777777" w:rsidR="000803BA" w:rsidRDefault="000803BA" w:rsidP="00D26648">
      <w:pPr>
        <w:jc w:val="both"/>
        <w:rPr>
          <w:rFonts w:ascii="Times New Roman" w:hAnsi="Times New Roman" w:cs="Times New Roman"/>
          <w:b/>
          <w:sz w:val="28"/>
          <w:szCs w:val="28"/>
        </w:rPr>
      </w:pPr>
    </w:p>
    <w:p w14:paraId="0742FFAA" w14:textId="77777777" w:rsidR="000803BA" w:rsidRDefault="000803BA" w:rsidP="00D26648">
      <w:pPr>
        <w:jc w:val="both"/>
        <w:rPr>
          <w:rFonts w:ascii="Times New Roman" w:hAnsi="Times New Roman" w:cs="Times New Roman"/>
          <w:b/>
          <w:sz w:val="28"/>
          <w:szCs w:val="28"/>
        </w:rPr>
      </w:pPr>
    </w:p>
    <w:p w14:paraId="3056D2A2" w14:textId="77777777" w:rsidR="000803BA" w:rsidRPr="000803BA" w:rsidRDefault="000803BA" w:rsidP="000803BA">
      <w:pPr>
        <w:jc w:val="center"/>
        <w:rPr>
          <w:rFonts w:ascii="Times New Roman" w:hAnsi="Times New Roman" w:cs="Times New Roman"/>
          <w:b/>
          <w:i/>
          <w:color w:val="FF0000"/>
          <w:sz w:val="56"/>
          <w:szCs w:val="56"/>
        </w:rPr>
      </w:pPr>
      <w:r w:rsidRPr="000803BA">
        <w:rPr>
          <w:rFonts w:ascii="Times New Roman" w:hAnsi="Times New Roman" w:cs="Times New Roman"/>
          <w:b/>
          <w:i/>
          <w:color w:val="FF0000"/>
          <w:sz w:val="56"/>
          <w:szCs w:val="56"/>
        </w:rPr>
        <w:t>Консультация для родителей</w:t>
      </w:r>
    </w:p>
    <w:p w14:paraId="0DDB69B6" w14:textId="77777777" w:rsidR="000803BA" w:rsidRPr="000803BA" w:rsidRDefault="000803BA" w:rsidP="000803BA">
      <w:pPr>
        <w:jc w:val="center"/>
        <w:rPr>
          <w:rFonts w:ascii="Times New Roman" w:hAnsi="Times New Roman" w:cs="Times New Roman"/>
          <w:b/>
          <w:i/>
          <w:color w:val="FF0000"/>
          <w:sz w:val="56"/>
          <w:szCs w:val="56"/>
        </w:rPr>
      </w:pPr>
      <w:r w:rsidRPr="000803BA">
        <w:rPr>
          <w:rFonts w:ascii="Times New Roman" w:hAnsi="Times New Roman" w:cs="Times New Roman"/>
          <w:b/>
          <w:i/>
          <w:color w:val="FF0000"/>
          <w:sz w:val="56"/>
          <w:szCs w:val="56"/>
        </w:rPr>
        <w:t>«Заповеди для родителей!»</w:t>
      </w:r>
    </w:p>
    <w:p w14:paraId="35731FAE" w14:textId="77777777" w:rsidR="000803BA" w:rsidRPr="000803BA" w:rsidRDefault="000803BA" w:rsidP="000803BA">
      <w:pPr>
        <w:jc w:val="center"/>
        <w:rPr>
          <w:rFonts w:ascii="Times New Roman" w:hAnsi="Times New Roman" w:cs="Times New Roman"/>
          <w:b/>
          <w:i/>
          <w:color w:val="FF0000"/>
          <w:sz w:val="48"/>
          <w:szCs w:val="48"/>
        </w:rPr>
      </w:pPr>
    </w:p>
    <w:p w14:paraId="1C932D05" w14:textId="77777777" w:rsidR="000803BA" w:rsidRDefault="000803BA" w:rsidP="00D26648">
      <w:pPr>
        <w:jc w:val="both"/>
        <w:rPr>
          <w:rFonts w:ascii="Times New Roman" w:hAnsi="Times New Roman" w:cs="Times New Roman"/>
          <w:b/>
          <w:sz w:val="28"/>
          <w:szCs w:val="28"/>
        </w:rPr>
      </w:pPr>
    </w:p>
    <w:p w14:paraId="5532C9AB" w14:textId="77777777" w:rsidR="000803BA" w:rsidRDefault="000803BA" w:rsidP="000803BA">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EA16C1B" wp14:editId="11BD4E9C">
            <wp:extent cx="22860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скл.jpg"/>
                    <pic:cNvPicPr/>
                  </pic:nvPicPr>
                  <pic:blipFill>
                    <a:blip r:embed="rId6">
                      <a:extLst>
                        <a:ext uri="{28A0092B-C50C-407E-A947-70E740481C1C}">
                          <a14:useLocalDpi xmlns:a14="http://schemas.microsoft.com/office/drawing/2010/main" val="0"/>
                        </a:ext>
                      </a:extLst>
                    </a:blip>
                    <a:stretch>
                      <a:fillRect/>
                    </a:stretch>
                  </pic:blipFill>
                  <pic:spPr>
                    <a:xfrm>
                      <a:off x="0" y="0"/>
                      <a:ext cx="2286000" cy="2857500"/>
                    </a:xfrm>
                    <a:prstGeom prst="rect">
                      <a:avLst/>
                    </a:prstGeom>
                  </pic:spPr>
                </pic:pic>
              </a:graphicData>
            </a:graphic>
          </wp:inline>
        </w:drawing>
      </w:r>
    </w:p>
    <w:p w14:paraId="186F8F72" w14:textId="77777777" w:rsidR="000803BA" w:rsidRDefault="000803BA" w:rsidP="00D26648">
      <w:pPr>
        <w:jc w:val="both"/>
        <w:rPr>
          <w:rFonts w:ascii="Times New Roman" w:hAnsi="Times New Roman" w:cs="Times New Roman"/>
          <w:b/>
          <w:sz w:val="28"/>
          <w:szCs w:val="28"/>
        </w:rPr>
      </w:pPr>
    </w:p>
    <w:p w14:paraId="0ADED897" w14:textId="77777777" w:rsidR="000803BA" w:rsidRDefault="000803BA" w:rsidP="00D26648">
      <w:pPr>
        <w:jc w:val="both"/>
        <w:rPr>
          <w:rFonts w:ascii="Times New Roman" w:hAnsi="Times New Roman" w:cs="Times New Roman"/>
          <w:b/>
          <w:sz w:val="28"/>
          <w:szCs w:val="28"/>
        </w:rPr>
      </w:pPr>
    </w:p>
    <w:p w14:paraId="5538E697" w14:textId="77777777" w:rsidR="00AE00D5" w:rsidRDefault="000803BA" w:rsidP="007D5CFC">
      <w:pPr>
        <w:spacing w:before="100" w:beforeAutospacing="1" w:after="100" w:afterAutospacing="1" w:line="240" w:lineRule="auto"/>
        <w:jc w:val="center"/>
        <w:outlineLvl w:val="3"/>
        <w:rPr>
          <w:rFonts w:ascii="Times New Roman" w:hAnsi="Times New Roman" w:cs="Times New Roman"/>
          <w:bCs/>
          <w:i/>
          <w:color w:val="FF0000"/>
          <w:sz w:val="44"/>
          <w:szCs w:val="44"/>
        </w:rPr>
      </w:pPr>
      <w:r w:rsidRPr="007D5CFC">
        <w:rPr>
          <w:rFonts w:ascii="Times New Roman" w:hAnsi="Times New Roman" w:cs="Times New Roman"/>
          <w:bCs/>
          <w:i/>
          <w:color w:val="FF0000"/>
          <w:sz w:val="44"/>
          <w:szCs w:val="44"/>
        </w:rPr>
        <w:t>П</w:t>
      </w:r>
      <w:r w:rsidR="00AE00D5">
        <w:rPr>
          <w:rFonts w:ascii="Times New Roman" w:hAnsi="Times New Roman" w:cs="Times New Roman"/>
          <w:bCs/>
          <w:i/>
          <w:color w:val="FF0000"/>
          <w:sz w:val="44"/>
          <w:szCs w:val="44"/>
        </w:rPr>
        <w:t>одготовила:</w:t>
      </w:r>
    </w:p>
    <w:p w14:paraId="2227D9F8" w14:textId="3CCB1030" w:rsidR="00294AFF" w:rsidRPr="007D5CFC" w:rsidRDefault="007D5CFC" w:rsidP="007D5CFC">
      <w:pPr>
        <w:spacing w:before="100" w:beforeAutospacing="1" w:after="100" w:afterAutospacing="1" w:line="240" w:lineRule="auto"/>
        <w:jc w:val="center"/>
        <w:outlineLvl w:val="3"/>
        <w:rPr>
          <w:rFonts w:ascii="Times New Roman" w:eastAsia="Times New Roman" w:hAnsi="Times New Roman" w:cs="Times New Roman"/>
          <w:bCs/>
          <w:i/>
          <w:color w:val="632423" w:themeColor="accent2" w:themeShade="80"/>
          <w:sz w:val="44"/>
          <w:szCs w:val="44"/>
          <w:lang w:eastAsia="ru-RU"/>
        </w:rPr>
      </w:pPr>
      <w:r w:rsidRPr="007D5CFC">
        <w:rPr>
          <w:rFonts w:ascii="Times New Roman" w:eastAsia="Times New Roman" w:hAnsi="Times New Roman" w:cs="Times New Roman"/>
          <w:bCs/>
          <w:i/>
          <w:color w:val="FF0000"/>
          <w:sz w:val="44"/>
          <w:szCs w:val="44"/>
          <w:lang w:eastAsia="ru-RU"/>
        </w:rPr>
        <w:t>Синякина Светлана Игоревна</w:t>
      </w:r>
    </w:p>
    <w:p w14:paraId="6DE1D303" w14:textId="77777777" w:rsidR="000803BA" w:rsidRPr="000803BA" w:rsidRDefault="000803BA" w:rsidP="000803BA">
      <w:pPr>
        <w:jc w:val="right"/>
        <w:rPr>
          <w:rFonts w:ascii="Times New Roman" w:hAnsi="Times New Roman" w:cs="Times New Roman"/>
          <w:b/>
          <w:i/>
          <w:color w:val="FF0000"/>
          <w:sz w:val="48"/>
          <w:szCs w:val="48"/>
        </w:rPr>
      </w:pPr>
    </w:p>
    <w:p w14:paraId="0B6904B7" w14:textId="77777777" w:rsidR="000803BA" w:rsidRDefault="000803BA" w:rsidP="00D26648">
      <w:pPr>
        <w:jc w:val="both"/>
        <w:rPr>
          <w:rFonts w:ascii="Times New Roman" w:hAnsi="Times New Roman" w:cs="Times New Roman"/>
          <w:b/>
          <w:sz w:val="28"/>
          <w:szCs w:val="28"/>
        </w:rPr>
      </w:pPr>
    </w:p>
    <w:p w14:paraId="56E6A63D" w14:textId="77777777" w:rsidR="000803BA" w:rsidRDefault="000803BA" w:rsidP="00D26648">
      <w:pPr>
        <w:jc w:val="both"/>
        <w:rPr>
          <w:rFonts w:ascii="Times New Roman" w:hAnsi="Times New Roman" w:cs="Times New Roman"/>
          <w:b/>
          <w:sz w:val="28"/>
          <w:szCs w:val="28"/>
        </w:rPr>
      </w:pPr>
    </w:p>
    <w:p w14:paraId="3FF0F8DC" w14:textId="77777777" w:rsidR="000803BA" w:rsidRDefault="000803BA" w:rsidP="00D26648">
      <w:pPr>
        <w:jc w:val="both"/>
        <w:rPr>
          <w:rFonts w:ascii="Times New Roman" w:hAnsi="Times New Roman" w:cs="Times New Roman"/>
          <w:b/>
          <w:sz w:val="28"/>
          <w:szCs w:val="28"/>
        </w:rPr>
      </w:pPr>
    </w:p>
    <w:p w14:paraId="1A87F2C1" w14:textId="77777777" w:rsidR="0079456F" w:rsidRPr="00D26648" w:rsidRDefault="0079456F" w:rsidP="00D26648">
      <w:pPr>
        <w:jc w:val="both"/>
        <w:rPr>
          <w:rFonts w:ascii="Times New Roman" w:hAnsi="Times New Roman" w:cs="Times New Roman"/>
          <w:b/>
          <w:sz w:val="28"/>
          <w:szCs w:val="28"/>
        </w:rPr>
      </w:pPr>
      <w:r w:rsidRPr="00D26648">
        <w:rPr>
          <w:rFonts w:ascii="Times New Roman" w:hAnsi="Times New Roman" w:cs="Times New Roman"/>
          <w:b/>
          <w:sz w:val="28"/>
          <w:szCs w:val="28"/>
        </w:rPr>
        <w:t>Заповеди для родителей:</w:t>
      </w:r>
    </w:p>
    <w:p w14:paraId="6C789FFD"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Не жди, что твой ребенок будет таким, как ты или таким, как ты хочешь. Помоги ему стать не тобой, а собой.</w:t>
      </w:r>
    </w:p>
    <w:p w14:paraId="6A9EB0DB"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Не требуй от ребенка платы за все, что ты для него сделал. Ты дал ему жизнь, как он может отблагодарить тебя?</w:t>
      </w:r>
    </w:p>
    <w:p w14:paraId="64F3BCD0"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Не вымещай на ребенке свои обиды, чтобы в старости не есть горький хлеб. Ибо, что посеешь, то и взойдет.</w:t>
      </w:r>
    </w:p>
    <w:p w14:paraId="759F700B"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Не относись к его проблемам свысока. Жизнь дана каждому по силам. Она ему тяжела не меньше, чем тебе, а может и больше, поскольку у него нет опыта.</w:t>
      </w:r>
    </w:p>
    <w:p w14:paraId="009A5933"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Не унижай, не обзывай!</w:t>
      </w:r>
    </w:p>
    <w:p w14:paraId="3C5CAF1A"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14:paraId="4AB64D6A"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Люби своего ребенка любым — неталантливым, неудачливым, взрослым.</w:t>
      </w:r>
    </w:p>
    <w:p w14:paraId="4EC4C010"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Общаясь с ним – радуйся, потому что ребенок это праздник, который пока с тобой.</w:t>
      </w:r>
    </w:p>
    <w:p w14:paraId="6D08F682" w14:textId="77777777" w:rsidR="0079456F" w:rsidRPr="00D26648" w:rsidRDefault="0079456F" w:rsidP="008E7F3C">
      <w:pPr>
        <w:pStyle w:val="a3"/>
        <w:numPr>
          <w:ilvl w:val="0"/>
          <w:numId w:val="1"/>
        </w:numPr>
        <w:ind w:right="566"/>
        <w:jc w:val="both"/>
        <w:rPr>
          <w:rFonts w:ascii="Times New Roman" w:hAnsi="Times New Roman" w:cs="Times New Roman"/>
          <w:sz w:val="28"/>
          <w:szCs w:val="28"/>
        </w:rPr>
      </w:pPr>
      <w:r w:rsidRPr="00D26648">
        <w:rPr>
          <w:rFonts w:ascii="Times New Roman" w:hAnsi="Times New Roman" w:cs="Times New Roman"/>
          <w:sz w:val="28"/>
          <w:szCs w:val="28"/>
        </w:rPr>
        <w:t>Никогда не делай чужому ребенку то, что не хотел бы, чтобы делали твоему.</w:t>
      </w:r>
    </w:p>
    <w:p w14:paraId="0BE5CB1F" w14:textId="77777777" w:rsidR="0079456F" w:rsidRPr="00D26648" w:rsidRDefault="0079456F" w:rsidP="008E7F3C">
      <w:pPr>
        <w:ind w:right="566"/>
        <w:jc w:val="both"/>
        <w:rPr>
          <w:rFonts w:ascii="Times New Roman" w:hAnsi="Times New Roman" w:cs="Times New Roman"/>
          <w:b/>
          <w:sz w:val="28"/>
          <w:szCs w:val="28"/>
        </w:rPr>
      </w:pPr>
      <w:r w:rsidRPr="00D26648">
        <w:rPr>
          <w:rFonts w:ascii="Times New Roman" w:hAnsi="Times New Roman" w:cs="Times New Roman"/>
          <w:b/>
          <w:sz w:val="28"/>
          <w:szCs w:val="28"/>
        </w:rPr>
        <w:t>ЕСЛИ</w:t>
      </w:r>
      <w:r w:rsidR="00D26648">
        <w:rPr>
          <w:rFonts w:ascii="Times New Roman" w:hAnsi="Times New Roman" w:cs="Times New Roman"/>
          <w:b/>
          <w:sz w:val="28"/>
          <w:szCs w:val="28"/>
        </w:rPr>
        <w:t>…</w:t>
      </w:r>
    </w:p>
    <w:p w14:paraId="09AE1B56" w14:textId="77777777" w:rsidR="0079456F" w:rsidRPr="00D26648" w:rsidRDefault="00D26648"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w:t>
      </w:r>
      <w:r w:rsidR="0079456F" w:rsidRPr="00D26648">
        <w:rPr>
          <w:rFonts w:ascii="Times New Roman" w:hAnsi="Times New Roman" w:cs="Times New Roman"/>
          <w:sz w:val="28"/>
          <w:szCs w:val="28"/>
        </w:rPr>
        <w:t>ебенка постоянно критикуют, он учится ненавидеть;</w:t>
      </w:r>
    </w:p>
    <w:p w14:paraId="775B791F"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ребёнок живет во вражде, он учится быть агрессивным;</w:t>
      </w:r>
    </w:p>
    <w:p w14:paraId="0B429406"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ребёнка высмеивают, он становится замкнутым;</w:t>
      </w:r>
    </w:p>
    <w:p w14:paraId="1435641A"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ребёнок растёт в упрёках, он учится жить с чувством вины;</w:t>
      </w:r>
    </w:p>
    <w:p w14:paraId="5F4DFC94"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ребёнок растет в терпимости, он учится понимать другого;</w:t>
      </w:r>
    </w:p>
    <w:p w14:paraId="4DDFB060"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ребенка хвалят, он учится быть благородным;</w:t>
      </w:r>
    </w:p>
    <w:p w14:paraId="197E4152"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ребёнок растёт в честности, он учится быть справедливым;</w:t>
      </w:r>
    </w:p>
    <w:p w14:paraId="1B9CB697"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ребенок растет в безопасности, он учится верить в людей;</w:t>
      </w:r>
    </w:p>
    <w:p w14:paraId="6615837D" w14:textId="77777777" w:rsidR="00D26648"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ребёнка поддерживают, он учится ценить себя;</w:t>
      </w:r>
    </w:p>
    <w:p w14:paraId="62623AEF" w14:textId="77777777" w:rsidR="0079456F" w:rsidRPr="00D26648" w:rsidRDefault="0079456F" w:rsidP="008E7F3C">
      <w:pPr>
        <w:pStyle w:val="a3"/>
        <w:numPr>
          <w:ilvl w:val="0"/>
          <w:numId w:val="2"/>
        </w:numPr>
        <w:ind w:right="566"/>
        <w:jc w:val="both"/>
        <w:rPr>
          <w:rFonts w:ascii="Times New Roman" w:hAnsi="Times New Roman" w:cs="Times New Roman"/>
          <w:sz w:val="28"/>
          <w:szCs w:val="28"/>
        </w:rPr>
      </w:pPr>
      <w:r w:rsidRPr="00D26648">
        <w:rPr>
          <w:rFonts w:ascii="Times New Roman" w:hAnsi="Times New Roman" w:cs="Times New Roman"/>
          <w:sz w:val="28"/>
          <w:szCs w:val="28"/>
        </w:rPr>
        <w:t>ребенок живет в понимании и дружелюбии, он учится находить любовь в этом мире.</w:t>
      </w:r>
    </w:p>
    <w:p w14:paraId="6D7BCB92" w14:textId="77777777" w:rsidR="00D26648" w:rsidRDefault="00D26648" w:rsidP="008E7F3C">
      <w:pPr>
        <w:ind w:right="566"/>
        <w:jc w:val="both"/>
        <w:rPr>
          <w:rFonts w:ascii="Times New Roman" w:hAnsi="Times New Roman" w:cs="Times New Roman"/>
          <w:b/>
          <w:sz w:val="28"/>
          <w:szCs w:val="28"/>
        </w:rPr>
      </w:pPr>
    </w:p>
    <w:p w14:paraId="413D9DB2" w14:textId="77777777" w:rsidR="00D26648" w:rsidRDefault="00D26648" w:rsidP="008E7F3C">
      <w:pPr>
        <w:ind w:right="566"/>
        <w:jc w:val="both"/>
        <w:rPr>
          <w:rFonts w:ascii="Times New Roman" w:hAnsi="Times New Roman" w:cs="Times New Roman"/>
          <w:b/>
          <w:sz w:val="28"/>
          <w:szCs w:val="28"/>
        </w:rPr>
      </w:pPr>
    </w:p>
    <w:p w14:paraId="73D780AA" w14:textId="77777777" w:rsidR="00D26648" w:rsidRDefault="00D26648" w:rsidP="008E7F3C">
      <w:pPr>
        <w:ind w:right="566"/>
        <w:jc w:val="both"/>
        <w:rPr>
          <w:rFonts w:ascii="Times New Roman" w:hAnsi="Times New Roman" w:cs="Times New Roman"/>
          <w:b/>
          <w:sz w:val="28"/>
          <w:szCs w:val="28"/>
        </w:rPr>
      </w:pPr>
    </w:p>
    <w:p w14:paraId="2D6FF325" w14:textId="77777777" w:rsidR="0079456F" w:rsidRPr="00D26648" w:rsidRDefault="0079456F" w:rsidP="008E7F3C">
      <w:pPr>
        <w:ind w:right="566"/>
        <w:jc w:val="both"/>
        <w:rPr>
          <w:rFonts w:ascii="Times New Roman" w:hAnsi="Times New Roman" w:cs="Times New Roman"/>
          <w:b/>
          <w:sz w:val="28"/>
          <w:szCs w:val="28"/>
        </w:rPr>
      </w:pPr>
      <w:r w:rsidRPr="00D26648">
        <w:rPr>
          <w:rFonts w:ascii="Times New Roman" w:hAnsi="Times New Roman" w:cs="Times New Roman"/>
          <w:b/>
          <w:sz w:val="28"/>
          <w:szCs w:val="28"/>
        </w:rPr>
        <w:t>Семь правил для всех</w:t>
      </w:r>
      <w:r w:rsidR="00D26648">
        <w:rPr>
          <w:rFonts w:ascii="Times New Roman" w:hAnsi="Times New Roman" w:cs="Times New Roman"/>
          <w:b/>
          <w:sz w:val="28"/>
          <w:szCs w:val="28"/>
        </w:rPr>
        <w:t>!</w:t>
      </w:r>
    </w:p>
    <w:p w14:paraId="3ACF8FCF"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Наказание не должно вредить здоровью — ни физическому, ни психическому. Более того, НАКАЗАНИЕ ДОЛЖНО БЫТЬ ПОЛЕЗНЫМ</w:t>
      </w:r>
    </w:p>
    <w:p w14:paraId="47CCC8F9"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Если есть сомнение, наказывать или не наказывать, НЕ наказывайте.</w:t>
      </w:r>
    </w:p>
    <w:p w14:paraId="1646CAF5"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p>
    <w:p w14:paraId="34E4CBF5"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НИКОГДА не отнимайте подаренного вами или кем бы то ни было — НИКОГДА</w:t>
      </w:r>
    </w:p>
    <w:p w14:paraId="48713D43"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 xml:space="preserve">Срок давности. Лучше не наказывать, чем наказывать запоздало. </w:t>
      </w:r>
      <w:r w:rsidR="00D26648" w:rsidRPr="00D26648">
        <w:rPr>
          <w:rFonts w:ascii="Times New Roman" w:hAnsi="Times New Roman" w:cs="Times New Roman"/>
          <w:sz w:val="28"/>
          <w:szCs w:val="28"/>
        </w:rPr>
        <w:t>Иногда родители</w:t>
      </w:r>
      <w:r w:rsidRPr="00D26648">
        <w:rPr>
          <w:rFonts w:ascii="Times New Roman" w:hAnsi="Times New Roman" w:cs="Times New Roman"/>
          <w:sz w:val="28"/>
          <w:szCs w:val="28"/>
        </w:rPr>
        <w:t xml:space="preserve">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правонарушения.</w:t>
      </w:r>
    </w:p>
    <w:p w14:paraId="3B480337"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Наказан — прощен. Инцидент исчерпан. Страница перевернута. Как ни в чем не бывало. О старых грехах ни слова. Не мешайте начинать жизнь сначала!</w:t>
      </w:r>
    </w:p>
    <w:p w14:paraId="54B02095"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14:paraId="03DED889" w14:textId="77777777" w:rsidR="0079456F" w:rsidRPr="00D26648" w:rsidRDefault="0079456F" w:rsidP="008E7F3C">
      <w:pPr>
        <w:pStyle w:val="a3"/>
        <w:numPr>
          <w:ilvl w:val="0"/>
          <w:numId w:val="3"/>
        </w:numPr>
        <w:ind w:right="566"/>
        <w:jc w:val="both"/>
        <w:rPr>
          <w:rFonts w:ascii="Times New Roman" w:hAnsi="Times New Roman" w:cs="Times New Roman"/>
          <w:sz w:val="28"/>
          <w:szCs w:val="28"/>
        </w:rPr>
      </w:pPr>
      <w:r w:rsidRPr="00D26648">
        <w:rPr>
          <w:rFonts w:ascii="Times New Roman" w:hAnsi="Times New Roman" w:cs="Times New Roman"/>
          <w:sz w:val="28"/>
          <w:szCs w:val="28"/>
        </w:rPr>
        <w:t>Ребенок не должен бояться наказания. Не наказания он должен бояться, а нашего огорчения.</w:t>
      </w:r>
    </w:p>
    <w:p w14:paraId="1725C289" w14:textId="77777777" w:rsidR="0079456F" w:rsidRPr="00D26648" w:rsidRDefault="0079456F" w:rsidP="008E7F3C">
      <w:pPr>
        <w:ind w:right="566"/>
        <w:jc w:val="both"/>
        <w:rPr>
          <w:rFonts w:ascii="Times New Roman" w:hAnsi="Times New Roman" w:cs="Times New Roman"/>
          <w:b/>
          <w:sz w:val="28"/>
          <w:szCs w:val="28"/>
        </w:rPr>
      </w:pPr>
      <w:r w:rsidRPr="00D26648">
        <w:rPr>
          <w:rFonts w:ascii="Times New Roman" w:hAnsi="Times New Roman" w:cs="Times New Roman"/>
          <w:b/>
          <w:sz w:val="28"/>
          <w:szCs w:val="28"/>
        </w:rPr>
        <w:t>НЕЛЬЗЯ НАКАЗЫВАТЬ И РУГАТЬ:</w:t>
      </w:r>
    </w:p>
    <w:p w14:paraId="1EA4AF2E" w14:textId="77777777" w:rsidR="0079456F" w:rsidRPr="00D26648" w:rsidRDefault="0079456F" w:rsidP="008E7F3C">
      <w:pPr>
        <w:pStyle w:val="a3"/>
        <w:numPr>
          <w:ilvl w:val="0"/>
          <w:numId w:val="4"/>
        </w:numPr>
        <w:ind w:right="566"/>
        <w:jc w:val="both"/>
        <w:rPr>
          <w:rFonts w:ascii="Times New Roman" w:hAnsi="Times New Roman" w:cs="Times New Roman"/>
          <w:sz w:val="28"/>
          <w:szCs w:val="28"/>
        </w:rPr>
      </w:pPr>
      <w:r w:rsidRPr="00D26648">
        <w:rPr>
          <w:rFonts w:ascii="Times New Roman" w:hAnsi="Times New Roman" w:cs="Times New Roman"/>
          <w:sz w:val="28"/>
          <w:szCs w:val="28"/>
        </w:rPr>
        <w:t>когда ребенок болен, испытывает какие-либо недомогания или еще не совсем оправился после болезни — психика особо уязвима, реакции не предсказуемы;</w:t>
      </w:r>
    </w:p>
    <w:p w14:paraId="2EE12E09" w14:textId="77777777" w:rsidR="0079456F" w:rsidRPr="00D26648" w:rsidRDefault="0079456F" w:rsidP="008E7F3C">
      <w:pPr>
        <w:pStyle w:val="a3"/>
        <w:numPr>
          <w:ilvl w:val="0"/>
          <w:numId w:val="4"/>
        </w:numPr>
        <w:ind w:right="566"/>
        <w:jc w:val="both"/>
        <w:rPr>
          <w:rFonts w:ascii="Times New Roman" w:hAnsi="Times New Roman" w:cs="Times New Roman"/>
          <w:sz w:val="28"/>
          <w:szCs w:val="28"/>
        </w:rPr>
      </w:pPr>
      <w:r w:rsidRPr="00D26648">
        <w:rPr>
          <w:rFonts w:ascii="Times New Roman" w:hAnsi="Times New Roman" w:cs="Times New Roman"/>
          <w:sz w:val="28"/>
          <w:szCs w:val="28"/>
        </w:rPr>
        <w:t>когда ест; после сна; перед сном; во время игры; во время работы;</w:t>
      </w:r>
    </w:p>
    <w:p w14:paraId="0FAFDD33" w14:textId="77777777" w:rsidR="00D26648" w:rsidRPr="00D26648" w:rsidRDefault="0079456F" w:rsidP="008E7F3C">
      <w:pPr>
        <w:pStyle w:val="a3"/>
        <w:numPr>
          <w:ilvl w:val="0"/>
          <w:numId w:val="4"/>
        </w:numPr>
        <w:ind w:right="566"/>
        <w:jc w:val="both"/>
        <w:rPr>
          <w:rFonts w:ascii="Times New Roman" w:hAnsi="Times New Roman" w:cs="Times New Roman"/>
          <w:sz w:val="28"/>
          <w:szCs w:val="28"/>
        </w:rPr>
      </w:pPr>
      <w:r w:rsidRPr="00D26648">
        <w:rPr>
          <w:rFonts w:ascii="Times New Roman" w:hAnsi="Times New Roman" w:cs="Times New Roman"/>
          <w:sz w:val="28"/>
          <w:szCs w:val="28"/>
        </w:rPr>
        <w:t xml:space="preserve">сразу после физической или душевной травмы (падение, драка, несчастный случай, плохая отметка, любая неудача, пусть даже в этой неудаче виноват только он сам) — нужно, по крайней мере, </w:t>
      </w:r>
      <w:r w:rsidRPr="00D26648">
        <w:rPr>
          <w:rFonts w:ascii="Times New Roman" w:hAnsi="Times New Roman" w:cs="Times New Roman"/>
          <w:sz w:val="28"/>
          <w:szCs w:val="28"/>
        </w:rPr>
        <w:lastRenderedPageBreak/>
        <w:t>переждать, пока утихнет острая боль (это не значит, что нужно непременно бросаться утешать);</w:t>
      </w:r>
    </w:p>
    <w:p w14:paraId="68C59D68" w14:textId="77777777" w:rsidR="0079456F" w:rsidRPr="00D26648" w:rsidRDefault="0079456F" w:rsidP="008E7F3C">
      <w:pPr>
        <w:pStyle w:val="a3"/>
        <w:numPr>
          <w:ilvl w:val="0"/>
          <w:numId w:val="4"/>
        </w:numPr>
        <w:ind w:right="566"/>
        <w:jc w:val="both"/>
        <w:rPr>
          <w:rFonts w:ascii="Times New Roman" w:hAnsi="Times New Roman" w:cs="Times New Roman"/>
          <w:sz w:val="28"/>
          <w:szCs w:val="28"/>
        </w:rPr>
      </w:pPr>
      <w:r w:rsidRPr="00D26648">
        <w:rPr>
          <w:rFonts w:ascii="Times New Roman" w:hAnsi="Times New Roman" w:cs="Times New Roman"/>
          <w:sz w:val="28"/>
          <w:szCs w:val="28"/>
        </w:rPr>
        <w:t>когда не справляется со страхом, с невнимательностью, с ленью, с подвижностью, с раздражительностью, с любым недостатком, прилагая искренние старания; когда проявляет неспособность, бестолковость, неловкость, глупость, неопытность — во всех случаях, когда что-либо НЕ ПОЛУЧАЕТСЯ;</w:t>
      </w:r>
    </w:p>
    <w:p w14:paraId="00347B3F" w14:textId="77777777" w:rsidR="00D26648" w:rsidRPr="00D26648" w:rsidRDefault="0079456F" w:rsidP="008E7F3C">
      <w:pPr>
        <w:pStyle w:val="a3"/>
        <w:numPr>
          <w:ilvl w:val="0"/>
          <w:numId w:val="4"/>
        </w:numPr>
        <w:ind w:right="566"/>
        <w:jc w:val="both"/>
        <w:rPr>
          <w:rFonts w:ascii="Times New Roman" w:hAnsi="Times New Roman" w:cs="Times New Roman"/>
          <w:sz w:val="28"/>
          <w:szCs w:val="28"/>
        </w:rPr>
      </w:pPr>
      <w:r w:rsidRPr="00D26648">
        <w:rPr>
          <w:rFonts w:ascii="Times New Roman" w:hAnsi="Times New Roman" w:cs="Times New Roman"/>
          <w:sz w:val="28"/>
          <w:szCs w:val="28"/>
        </w:rPr>
        <w:t>когда внутренние мотивы поступка, самого пустякового или самого страшного, нам непонятны;</w:t>
      </w:r>
    </w:p>
    <w:p w14:paraId="7868D8E7" w14:textId="77777777" w:rsidR="0079456F" w:rsidRPr="00D26648" w:rsidRDefault="0079456F" w:rsidP="008E7F3C">
      <w:pPr>
        <w:pStyle w:val="a3"/>
        <w:numPr>
          <w:ilvl w:val="0"/>
          <w:numId w:val="4"/>
        </w:numPr>
        <w:ind w:right="566"/>
        <w:jc w:val="both"/>
        <w:rPr>
          <w:rFonts w:ascii="Times New Roman" w:hAnsi="Times New Roman" w:cs="Times New Roman"/>
          <w:sz w:val="28"/>
          <w:szCs w:val="28"/>
        </w:rPr>
      </w:pPr>
      <w:r w:rsidRPr="00D26648">
        <w:rPr>
          <w:rFonts w:ascii="Times New Roman" w:hAnsi="Times New Roman" w:cs="Times New Roman"/>
          <w:sz w:val="28"/>
          <w:szCs w:val="28"/>
        </w:rPr>
        <w:t>когда сами мы не в себе; когда устали, огорчены или раздражены по каким-то своим причинам.</w:t>
      </w:r>
    </w:p>
    <w:p w14:paraId="69561EE3" w14:textId="77777777" w:rsidR="0079456F" w:rsidRPr="00D26648" w:rsidRDefault="0079456F" w:rsidP="008E7F3C">
      <w:pPr>
        <w:ind w:right="566"/>
        <w:jc w:val="both"/>
        <w:rPr>
          <w:rFonts w:ascii="Times New Roman" w:hAnsi="Times New Roman" w:cs="Times New Roman"/>
          <w:b/>
          <w:sz w:val="28"/>
          <w:szCs w:val="28"/>
        </w:rPr>
      </w:pPr>
      <w:r w:rsidRPr="00D26648">
        <w:rPr>
          <w:rFonts w:ascii="Times New Roman" w:hAnsi="Times New Roman" w:cs="Times New Roman"/>
          <w:b/>
          <w:sz w:val="28"/>
          <w:szCs w:val="28"/>
        </w:rPr>
        <w:t>Помнить о внушаемости</w:t>
      </w:r>
      <w:r w:rsidR="00D26648">
        <w:rPr>
          <w:rFonts w:ascii="Times New Roman" w:hAnsi="Times New Roman" w:cs="Times New Roman"/>
          <w:b/>
          <w:sz w:val="28"/>
          <w:szCs w:val="28"/>
        </w:rPr>
        <w:t>!</w:t>
      </w:r>
    </w:p>
    <w:p w14:paraId="27EBD431" w14:textId="77777777" w:rsidR="00D26648" w:rsidRDefault="0079456F" w:rsidP="008E7F3C">
      <w:pPr>
        <w:ind w:right="566"/>
        <w:jc w:val="both"/>
        <w:rPr>
          <w:rFonts w:ascii="Times New Roman" w:hAnsi="Times New Roman" w:cs="Times New Roman"/>
          <w:sz w:val="28"/>
          <w:szCs w:val="28"/>
        </w:rPr>
      </w:pPr>
      <w:r w:rsidRPr="0079456F">
        <w:rPr>
          <w:rFonts w:ascii="Times New Roman" w:hAnsi="Times New Roman" w:cs="Times New Roman"/>
          <w:sz w:val="28"/>
          <w:szCs w:val="28"/>
        </w:rPr>
        <w:t>Вот одна из самых обычных, самых нелепых ошибок. Ругая ребенка, то есть более чем решительно и убежденно утверждая, что он (она) лентяй, трус, бестолочь, идиот, негодяй, изверг, подлец, мы внушаем ему это, и ребенок в это ВЕРИТ.</w:t>
      </w:r>
      <w:r w:rsidR="00D26648">
        <w:rPr>
          <w:rFonts w:ascii="Times New Roman" w:hAnsi="Times New Roman" w:cs="Times New Roman"/>
          <w:sz w:val="28"/>
          <w:szCs w:val="28"/>
        </w:rPr>
        <w:t xml:space="preserve"> </w:t>
      </w:r>
      <w:r w:rsidRPr="0079456F">
        <w:rPr>
          <w:rFonts w:ascii="Times New Roman" w:hAnsi="Times New Roman" w:cs="Times New Roman"/>
          <w:sz w:val="28"/>
          <w:szCs w:val="28"/>
        </w:rPr>
        <w:t>Слова для ребенка значат лишь то, что значат. Всякое утверждение воспринимается однозначно: никакого переносного смысла. Взрослая игра «Понимай наоборот» усваивается не сразу, а подсознанием никогда не усваивается. Оценивая, внушаем самооценку.</w:t>
      </w:r>
      <w:r w:rsidR="00D26648">
        <w:rPr>
          <w:rFonts w:ascii="Times New Roman" w:hAnsi="Times New Roman" w:cs="Times New Roman"/>
          <w:sz w:val="28"/>
          <w:szCs w:val="28"/>
        </w:rPr>
        <w:t xml:space="preserve"> </w:t>
      </w:r>
    </w:p>
    <w:p w14:paraId="1D381A98" w14:textId="77777777" w:rsidR="0079456F" w:rsidRPr="00D26648" w:rsidRDefault="0079456F" w:rsidP="008E7F3C">
      <w:pPr>
        <w:ind w:right="566"/>
        <w:jc w:val="both"/>
        <w:rPr>
          <w:rFonts w:ascii="Times New Roman" w:hAnsi="Times New Roman" w:cs="Times New Roman"/>
          <w:sz w:val="28"/>
          <w:szCs w:val="28"/>
          <w:u w:val="single"/>
        </w:rPr>
      </w:pPr>
      <w:r w:rsidRPr="00D26648">
        <w:rPr>
          <w:rFonts w:ascii="Times New Roman" w:hAnsi="Times New Roman" w:cs="Times New Roman"/>
          <w:b/>
          <w:sz w:val="28"/>
          <w:szCs w:val="28"/>
        </w:rPr>
        <w:t>Если:</w:t>
      </w:r>
      <w:r w:rsidR="00D26648">
        <w:rPr>
          <w:rFonts w:ascii="Times New Roman" w:hAnsi="Times New Roman" w:cs="Times New Roman"/>
          <w:sz w:val="28"/>
          <w:szCs w:val="28"/>
        </w:rPr>
        <w:t xml:space="preserve"> </w:t>
      </w:r>
      <w:r w:rsidR="00D26648" w:rsidRPr="00D26648">
        <w:rPr>
          <w:rFonts w:ascii="Times New Roman" w:hAnsi="Times New Roman" w:cs="Times New Roman"/>
          <w:sz w:val="28"/>
          <w:szCs w:val="28"/>
        </w:rPr>
        <w:t>Н</w:t>
      </w:r>
      <w:r w:rsidRPr="00D26648">
        <w:rPr>
          <w:rFonts w:ascii="Times New Roman" w:hAnsi="Times New Roman" w:cs="Times New Roman"/>
          <w:sz w:val="28"/>
          <w:szCs w:val="28"/>
        </w:rPr>
        <w:t>ич</w:t>
      </w:r>
      <w:r w:rsidR="00D26648" w:rsidRPr="00D26648">
        <w:rPr>
          <w:rFonts w:ascii="Times New Roman" w:hAnsi="Times New Roman" w:cs="Times New Roman"/>
          <w:sz w:val="28"/>
          <w:szCs w:val="28"/>
        </w:rPr>
        <w:t>е</w:t>
      </w:r>
      <w:r w:rsidR="00D26648">
        <w:rPr>
          <w:rFonts w:ascii="Times New Roman" w:hAnsi="Times New Roman" w:cs="Times New Roman"/>
          <w:sz w:val="28"/>
          <w:szCs w:val="28"/>
        </w:rPr>
        <w:t>го из тебя никогда не выйдет! Ты неисправим! Не</w:t>
      </w:r>
      <w:r w:rsidRPr="0079456F">
        <w:rPr>
          <w:rFonts w:ascii="Times New Roman" w:hAnsi="Times New Roman" w:cs="Times New Roman"/>
          <w:sz w:val="28"/>
          <w:szCs w:val="28"/>
        </w:rPr>
        <w:t>нормальный!</w:t>
      </w:r>
      <w:r w:rsidR="00D26648">
        <w:rPr>
          <w:rFonts w:ascii="Times New Roman" w:hAnsi="Times New Roman" w:cs="Times New Roman"/>
          <w:sz w:val="28"/>
          <w:szCs w:val="28"/>
        </w:rPr>
        <w:t xml:space="preserve"> С</w:t>
      </w:r>
      <w:r w:rsidRPr="0079456F">
        <w:rPr>
          <w:rFonts w:ascii="Times New Roman" w:hAnsi="Times New Roman" w:cs="Times New Roman"/>
          <w:sz w:val="28"/>
          <w:szCs w:val="28"/>
        </w:rPr>
        <w:t>амый настоящий предатель!</w:t>
      </w:r>
      <w:r w:rsidR="00D26648">
        <w:rPr>
          <w:rFonts w:ascii="Times New Roman" w:hAnsi="Times New Roman" w:cs="Times New Roman"/>
          <w:sz w:val="28"/>
          <w:szCs w:val="28"/>
        </w:rPr>
        <w:t xml:space="preserve"> Т</w:t>
      </w:r>
      <w:r w:rsidRPr="0079456F">
        <w:rPr>
          <w:rFonts w:ascii="Times New Roman" w:hAnsi="Times New Roman" w:cs="Times New Roman"/>
          <w:sz w:val="28"/>
          <w:szCs w:val="28"/>
        </w:rPr>
        <w:t xml:space="preserve">ебе одна дорога (в тюрьму, под забор, в больницу, то не удивляйтесь, если так оно и окажется. </w:t>
      </w:r>
      <w:r w:rsidRPr="00D26648">
        <w:rPr>
          <w:rFonts w:ascii="Times New Roman" w:hAnsi="Times New Roman" w:cs="Times New Roman"/>
          <w:sz w:val="28"/>
          <w:szCs w:val="28"/>
          <w:u w:val="single"/>
        </w:rPr>
        <w:t>Это самое настоящее ПРЯМОЕ ВНУШЕНИЕ, и оно действует.</w:t>
      </w:r>
    </w:p>
    <w:p w14:paraId="0C60F4F1" w14:textId="77777777" w:rsidR="00880774" w:rsidRPr="00D26648" w:rsidRDefault="0079456F" w:rsidP="008E7F3C">
      <w:pPr>
        <w:ind w:right="566"/>
        <w:jc w:val="both"/>
        <w:rPr>
          <w:rFonts w:ascii="Times New Roman" w:hAnsi="Times New Roman" w:cs="Times New Roman"/>
          <w:b/>
          <w:sz w:val="28"/>
          <w:szCs w:val="28"/>
        </w:rPr>
      </w:pPr>
      <w:r w:rsidRPr="00D26648">
        <w:rPr>
          <w:rFonts w:ascii="Times New Roman" w:hAnsi="Times New Roman" w:cs="Times New Roman"/>
          <w:b/>
          <w:sz w:val="28"/>
          <w:szCs w:val="28"/>
        </w:rPr>
        <w:t>Поэтому, наказывая своих детей, прежде всего, подумайте: А ЗАЧЕМ?</w:t>
      </w:r>
    </w:p>
    <w:sectPr w:rsidR="00880774" w:rsidRPr="00D26648" w:rsidSect="00244C38">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10C"/>
    <w:multiLevelType w:val="hybridMultilevel"/>
    <w:tmpl w:val="9AAE8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0A08E0"/>
    <w:multiLevelType w:val="hybridMultilevel"/>
    <w:tmpl w:val="4B7A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B8469F"/>
    <w:multiLevelType w:val="hybridMultilevel"/>
    <w:tmpl w:val="17DA7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3816D8"/>
    <w:multiLevelType w:val="hybridMultilevel"/>
    <w:tmpl w:val="3BDE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6459152">
    <w:abstractNumId w:val="0"/>
  </w:num>
  <w:num w:numId="2" w16cid:durableId="369917262">
    <w:abstractNumId w:val="3"/>
  </w:num>
  <w:num w:numId="3" w16cid:durableId="13961572">
    <w:abstractNumId w:val="1"/>
  </w:num>
  <w:num w:numId="4" w16cid:durableId="1850674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456F"/>
    <w:rsid w:val="000803BA"/>
    <w:rsid w:val="0008358E"/>
    <w:rsid w:val="00244C38"/>
    <w:rsid w:val="00294AFF"/>
    <w:rsid w:val="002A6719"/>
    <w:rsid w:val="00692E41"/>
    <w:rsid w:val="0079456F"/>
    <w:rsid w:val="007D4990"/>
    <w:rsid w:val="007D5CFC"/>
    <w:rsid w:val="00880774"/>
    <w:rsid w:val="008E7F3C"/>
    <w:rsid w:val="00AE00D5"/>
    <w:rsid w:val="00BA1E63"/>
    <w:rsid w:val="00D2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F765"/>
  <w15:docId w15:val="{D1E191BB-43D0-4FF6-9AC3-45BAB8F0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648"/>
    <w:pPr>
      <w:ind w:left="720"/>
      <w:contextualSpacing/>
    </w:pPr>
  </w:style>
  <w:style w:type="paragraph" w:styleId="a4">
    <w:name w:val="Balloon Text"/>
    <w:basedOn w:val="a"/>
    <w:link w:val="a5"/>
    <w:uiPriority w:val="99"/>
    <w:semiHidden/>
    <w:unhideWhenUsed/>
    <w:rsid w:val="000803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7C76-A8A2-4DAF-970C-2C9933F0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синякина</cp:lastModifiedBy>
  <cp:revision>8</cp:revision>
  <dcterms:created xsi:type="dcterms:W3CDTF">2019-03-06T08:07:00Z</dcterms:created>
  <dcterms:modified xsi:type="dcterms:W3CDTF">2024-01-08T10:20:00Z</dcterms:modified>
</cp:coreProperties>
</file>