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1795" w14:textId="77777777" w:rsidR="00A569E3" w:rsidRDefault="00A569E3" w:rsidP="00BC354E">
      <w:pPr>
        <w:jc w:val="center"/>
        <w:rPr>
          <w:rFonts w:ascii="Times New Roman" w:hAnsi="Times New Roman" w:cs="Times New Roman"/>
          <w:b/>
          <w:i/>
          <w:color w:val="D99594" w:themeColor="accent2" w:themeTint="99"/>
          <w:sz w:val="56"/>
          <w:szCs w:val="56"/>
        </w:rPr>
      </w:pPr>
    </w:p>
    <w:p w14:paraId="057AFC82" w14:textId="192FFD24" w:rsidR="00BC354E" w:rsidRPr="00BC354E" w:rsidRDefault="00BC354E" w:rsidP="00BC354E">
      <w:pPr>
        <w:jc w:val="center"/>
        <w:rPr>
          <w:rFonts w:ascii="Times New Roman" w:hAnsi="Times New Roman" w:cs="Times New Roman"/>
          <w:b/>
          <w:i/>
          <w:color w:val="D99594" w:themeColor="accent2" w:themeTint="99"/>
          <w:sz w:val="56"/>
          <w:szCs w:val="56"/>
        </w:rPr>
      </w:pPr>
      <w:r w:rsidRPr="00BC354E">
        <w:rPr>
          <w:rFonts w:ascii="Times New Roman" w:hAnsi="Times New Roman" w:cs="Times New Roman"/>
          <w:b/>
          <w:i/>
          <w:color w:val="D99594" w:themeColor="accent2" w:themeTint="99"/>
          <w:sz w:val="56"/>
          <w:szCs w:val="56"/>
        </w:rPr>
        <w:t>Консультация для родителей «Создание условий для речевого развития дошкольников в семье»</w:t>
      </w:r>
    </w:p>
    <w:p w14:paraId="5A35BBC0" w14:textId="77777777" w:rsidR="00BC354E" w:rsidRDefault="00BC354E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6A817" w14:textId="77777777" w:rsidR="00A569E3" w:rsidRDefault="00A569E3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1BB01" w14:textId="77777777" w:rsidR="00A569E3" w:rsidRDefault="00A569E3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09B40" w14:textId="77777777" w:rsidR="00BC354E" w:rsidRDefault="00BC354E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6FB800" wp14:editId="23F2A4F4">
            <wp:extent cx="5940425" cy="3173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evoe-razvitie-rebenka-do-1-go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D2AC" w14:textId="77777777" w:rsidR="00BC354E" w:rsidRDefault="00BC354E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1BA63" w14:textId="77777777" w:rsidR="00A569E3" w:rsidRDefault="00A569E3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8E9F5" w14:textId="77777777" w:rsidR="00A569E3" w:rsidRDefault="00A569E3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A47C1" w14:textId="77777777" w:rsidR="00A569E3" w:rsidRDefault="00A569E3" w:rsidP="00D3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5A655" w14:textId="7B6BD3DF" w:rsidR="007E5B56" w:rsidRDefault="00A569E3" w:rsidP="007E5B56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i/>
          <w:color w:val="D99594" w:themeColor="accent2" w:themeTint="99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D99594" w:themeColor="accent2" w:themeTint="99"/>
          <w:sz w:val="52"/>
          <w:szCs w:val="52"/>
        </w:rPr>
        <w:t>Подготовила:</w:t>
      </w:r>
    </w:p>
    <w:p w14:paraId="00AE22CC" w14:textId="1B08903D" w:rsidR="00BC354E" w:rsidRPr="00A569E3" w:rsidRDefault="00A569E3" w:rsidP="00A569E3">
      <w:pPr>
        <w:spacing w:before="100" w:beforeAutospacing="1" w:after="100" w:afterAutospacing="1" w:line="240" w:lineRule="auto"/>
        <w:jc w:val="right"/>
        <w:outlineLvl w:val="3"/>
        <w:rPr>
          <w:rFonts w:ascii="Monotype Corsiva" w:eastAsia="Times New Roman" w:hAnsi="Monotype Corsiva" w:cs="Times New Roman"/>
          <w:bCs/>
          <w:i/>
          <w:color w:val="D99594" w:themeColor="accent2" w:themeTint="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D99594" w:themeColor="accent2" w:themeTint="99"/>
          <w:sz w:val="52"/>
          <w:szCs w:val="52"/>
        </w:rPr>
        <w:t>Синякина Светлана Игоревна</w:t>
      </w:r>
    </w:p>
    <w:p w14:paraId="3379A25C" w14:textId="77777777" w:rsidR="008C3091" w:rsidRPr="00D35CFE" w:rsidRDefault="008C3091" w:rsidP="00BC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FE">
        <w:rPr>
          <w:rFonts w:ascii="Times New Roman" w:hAnsi="Times New Roman" w:cs="Times New Roman"/>
          <w:b/>
          <w:sz w:val="28"/>
          <w:szCs w:val="28"/>
        </w:rPr>
        <w:lastRenderedPageBreak/>
        <w:t>«Создание условий для речевого развития дошкольников в семье»</w:t>
      </w:r>
    </w:p>
    <w:p w14:paraId="5C566A61" w14:textId="77777777" w:rsidR="00D35CFE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91" w:rsidRPr="008C3091">
        <w:rPr>
          <w:rFonts w:ascii="Times New Roman" w:hAnsi="Times New Roman" w:cs="Times New Roman"/>
          <w:sz w:val="28"/>
          <w:szCs w:val="28"/>
        </w:rPr>
        <w:t>Неполноценная речь отрицательно сказывается на развитии 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сдерживает формирование познавательных процессов, порождает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отрицательные черты характера. Возникают проблемы с адаптацией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школьной жизни.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Поэтому для овладения грамотной речью неоценимо важна роль семьи.</w:t>
      </w:r>
    </w:p>
    <w:p w14:paraId="7A3BF11A" w14:textId="77777777" w:rsidR="008C3091" w:rsidRPr="008C3091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91" w:rsidRPr="008C3091">
        <w:rPr>
          <w:rFonts w:ascii="Times New Roman" w:hAnsi="Times New Roman" w:cs="Times New Roman"/>
          <w:sz w:val="28"/>
          <w:szCs w:val="28"/>
        </w:rPr>
        <w:t>Развитию грамотной речи способствуют словесные игры. Джанни Родари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сочинять, придумывать - вот что необходимо ребёнку. Игра-это основной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деятельности дошкольников. 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Систематическая и целенаправленная помощь семьи ребенку по развитию речи в сочетании с адекватным использованием рекомендаций педагогов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специалистов детского сада на различных этапах обучения способствует более эффективному формированию речи дошкольника.</w:t>
      </w:r>
    </w:p>
    <w:p w14:paraId="689D5D24" w14:textId="77777777" w:rsidR="00D35CFE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Основная цель помощи – укрепление связи семьи и детского сада в целях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обеспечения единства речевого воздействия на дошкольников.</w:t>
      </w:r>
    </w:p>
    <w:p w14:paraId="780B211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Крылатые выражения на тему речь:</w:t>
      </w:r>
    </w:p>
    <w:p w14:paraId="5E01689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Сила речи состоит в умении выразить многое в немногих словах. (Плутарх.);</w:t>
      </w:r>
    </w:p>
    <w:p w14:paraId="77163ECC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Речь – показатель ума. (Сенека.);</w:t>
      </w:r>
    </w:p>
    <w:p w14:paraId="2B73FF1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Каков ум, такова и речь;</w:t>
      </w:r>
    </w:p>
    <w:p w14:paraId="1C0CD278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Коротка речь и ясна – оттого и прекрасна;</w:t>
      </w:r>
    </w:p>
    <w:p w14:paraId="32F30E4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Одно дело говорить, другое – говорить дело;</w:t>
      </w:r>
    </w:p>
    <w:p w14:paraId="3177749D" w14:textId="77777777" w:rsidR="00D35CFE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Речь вести – не лапти плести;</w:t>
      </w:r>
    </w:p>
    <w:p w14:paraId="4EC1751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lastRenderedPageBreak/>
        <w:t>Речь красна слушанием.</w:t>
      </w:r>
    </w:p>
    <w:p w14:paraId="6EB4D255" w14:textId="77777777" w:rsidR="00D35CFE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91" w:rsidRPr="008C3091">
        <w:rPr>
          <w:rFonts w:ascii="Times New Roman" w:hAnsi="Times New Roman" w:cs="Times New Roman"/>
          <w:sz w:val="28"/>
          <w:szCs w:val="28"/>
        </w:rPr>
        <w:t>Для того чтобы заниматься развитием речи дошкольников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совсем необязательно превращать занятия в школьные уроки.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множество игр, незамысловатых упражнений по развитию речи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которые легко использовать по дороге в детский сад, на прогулке или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сном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Развитие речи дошкольников в игре — это ещё и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эмоциональная связь между вами и вашим ребенком, это радость от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формирование доверительных и дружеских отношений.</w:t>
      </w:r>
    </w:p>
    <w:p w14:paraId="29F5F9D2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С ребенком можно поиграть в такие игры:</w:t>
      </w:r>
    </w:p>
    <w:p w14:paraId="5C7DB95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1.«Слово на ладошке». Назвать слова, которые находятся у Вас в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кармане, на потолке, на лице и т. д.</w:t>
      </w:r>
    </w:p>
    <w:p w14:paraId="5E3C267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2.«Что бывает?». Подобрать к прилагательному согласованное с ним в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роде, числе, падеже существительное.</w:t>
      </w:r>
    </w:p>
    <w:p w14:paraId="449C26E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Зелёный -…дом, помидор.</w:t>
      </w:r>
    </w:p>
    <w:p w14:paraId="358D41F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Зимняя -…одежда, рыбалка.</w:t>
      </w:r>
    </w:p>
    <w:p w14:paraId="07275BBF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Домашнее -…печенье, задание.</w:t>
      </w:r>
    </w:p>
    <w:p w14:paraId="0BF773C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3.«Четвёртый лишний».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Ребёнок должен назвать, что лишнее, и объяснить почему.</w:t>
      </w:r>
    </w:p>
    <w:p w14:paraId="2F212E0D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Например: ваза- роза- нарцисс- гвоздика.</w:t>
      </w:r>
    </w:p>
    <w:p w14:paraId="26F06844" w14:textId="77777777" w:rsidR="00D35CFE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 xml:space="preserve">4. «Посчитай». </w:t>
      </w:r>
    </w:p>
    <w:p w14:paraId="6FDCAD6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Например: одно яблоко, два яблока, три яблока, четыре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яблока, пять яблок. Можно добавить прилагательное: одно красное яблоко, два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красных яблока…</w:t>
      </w:r>
    </w:p>
    <w:p w14:paraId="7FF4304F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5. «Подбери слово»: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Ребёнку предлагается подобрать слово на какой - либо звук, сначала -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любые слова, а потом - по лексической теме, например: «Назови фрукт,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название которого начинается со звука А» (апельсин, абрикос, ананас)</w:t>
      </w:r>
    </w:p>
    <w:p w14:paraId="55EE516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6. «Подумай и ответь». Предлагайте детям словесные логические задачи.</w:t>
      </w:r>
    </w:p>
    <w:p w14:paraId="32B54B8F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Например: Кого в лесу больше: ёлок или деревьев?</w:t>
      </w:r>
    </w:p>
    <w:p w14:paraId="70208BCE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A05C6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lastRenderedPageBreak/>
        <w:t>7. "Цепочка слов"</w:t>
      </w:r>
    </w:p>
    <w:p w14:paraId="42053A3A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Цель: обогащение словаря прилагательных.</w:t>
      </w:r>
    </w:p>
    <w:p w14:paraId="5D978B0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Суть этой игры по развитию речи дошкольников заключается в подборе слов - существительных и прилагательных — объединённых каким-либо признаком.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То есть ребенок с вашей помощью составляет своеобразную цепочку из слов,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которые логически соединяются между собой с помощью вопросов-переходов.</w:t>
      </w:r>
    </w:p>
    <w:p w14:paraId="19BC673A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Например, исходное слово «кошка». Вы задаёте вопрос:</w:t>
      </w:r>
    </w:p>
    <w:p w14:paraId="6BD0E8F2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Родитель: Кошка, бывает какая?</w:t>
      </w:r>
    </w:p>
    <w:p w14:paraId="488573B1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Ребенок: Пушистая, ласковая, разноцветная.</w:t>
      </w:r>
    </w:p>
    <w:p w14:paraId="42B416CE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Родитель: Что еще бывает разноцветным?</w:t>
      </w:r>
    </w:p>
    <w:p w14:paraId="11DBBDF2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Ребенок: Радуга, платье, телевизор.</w:t>
      </w:r>
    </w:p>
    <w:p w14:paraId="3612AFFA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Родитель: Каким еще может быть платье?</w:t>
      </w:r>
    </w:p>
    <w:p w14:paraId="05F5D31B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Ребенок: Шелковым, новым, прямым.</w:t>
      </w:r>
    </w:p>
    <w:p w14:paraId="42B058A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Родитель: Что еще может быть прямым?</w:t>
      </w:r>
    </w:p>
    <w:p w14:paraId="0245A7BC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Ребенок: Линия, дорога, взгляд. и т. д.</w:t>
      </w:r>
    </w:p>
    <w:p w14:paraId="4540791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8. "Семейная олимпиада"</w:t>
      </w:r>
    </w:p>
    <w:p w14:paraId="55723E2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Цель: уточнение синтагматических связей прилагательного и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уществительного, развитие словаря признаков.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способствовать интересу у ребёнка к таким играм.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она) - зеленая, мягкая, изумрудная, шелковистая, высокая, густая, скользкая, сухая, болотная.</w:t>
      </w:r>
    </w:p>
    <w:p w14:paraId="1AC62925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Побеждает тот, кто назовет последним слово-признак.</w:t>
      </w:r>
    </w:p>
    <w:p w14:paraId="3F2529E9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9. "Выбери правильное слово"</w:t>
      </w:r>
    </w:p>
    <w:p w14:paraId="0FC5B5B3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Цель: развитие мышления, речевого внимания.</w:t>
      </w:r>
    </w:p>
    <w:p w14:paraId="2ED856A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lastRenderedPageBreak/>
        <w:t>Из предложенных слов, обозначающих признаки предмета, предлагаем ребёнку выбрать одно, наиболее подходящее по смыслу.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Подумай и скажи, какое слово подходит больше других?</w:t>
      </w:r>
    </w:p>
    <w:p w14:paraId="3C809769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Дед Мороз приходит в гости (осенью, весной, зимой).</w:t>
      </w:r>
    </w:p>
    <w:p w14:paraId="2C3D7C13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Собака живет… (в лесу, в конуре, в берлоге).</w:t>
      </w:r>
    </w:p>
    <w:p w14:paraId="4DCDB21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Поезд едет по (дороге, воде, рельсам).</w:t>
      </w:r>
    </w:p>
    <w:p w14:paraId="6735868D" w14:textId="77777777" w:rsidR="008C3091" w:rsidRPr="008C3091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091" w:rsidRPr="008C3091">
        <w:rPr>
          <w:rFonts w:ascii="Times New Roman" w:hAnsi="Times New Roman" w:cs="Times New Roman"/>
          <w:sz w:val="28"/>
          <w:szCs w:val="28"/>
        </w:rPr>
        <w:t>0. "Скажи наоборот"</w:t>
      </w:r>
    </w:p>
    <w:p w14:paraId="0B77AE89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Цель: расширение словаря антонимов.</w:t>
      </w:r>
    </w:p>
    <w:p w14:paraId="096F730C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Для этой игры нам понадобится мяч.</w:t>
      </w:r>
    </w:p>
    <w:p w14:paraId="139D4C75" w14:textId="77777777" w:rsidR="00D35CFE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Бросаем мяч ребёнку и произносим слово. Ребенок, возвращая мяч, называет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слово, противоположное по значению.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бросаю тебе мяч и называю слово, а ты говоришь наоборот. Например: темно, а наоборот - светло.</w:t>
      </w:r>
    </w:p>
    <w:p w14:paraId="148AE7B8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ДРУГ … ВРАГ</w:t>
      </w:r>
    </w:p>
    <w:p w14:paraId="2FE82EB3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ДЕНЬ … НОЧЬ</w:t>
      </w:r>
    </w:p>
    <w:p w14:paraId="79544CFC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РАДОСТЬ … ГРУСТЬ (ПЕЧАЛЬ)</w:t>
      </w:r>
    </w:p>
    <w:p w14:paraId="321A561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ЖАРА … ХОЛОД</w:t>
      </w:r>
    </w:p>
    <w:p w14:paraId="37654B41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ЗЛО … ДОБРО</w:t>
      </w:r>
    </w:p>
    <w:p w14:paraId="4404DE78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ПРАВДА … ЛОЖЬ</w:t>
      </w:r>
    </w:p>
    <w:p w14:paraId="09D783FA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ХОРОШО … ПЛОХО</w:t>
      </w:r>
    </w:p>
    <w:p w14:paraId="2BEED441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ТЯЖЕЛО … ЛЕГКО</w:t>
      </w:r>
    </w:p>
    <w:p w14:paraId="04519191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ВЫСОКО … НИЗКО</w:t>
      </w:r>
    </w:p>
    <w:p w14:paraId="484A13E2" w14:textId="77777777" w:rsidR="00D35CFE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МОЖНО … НЕЛЬЗЯ</w:t>
      </w:r>
    </w:p>
    <w:p w14:paraId="5CE9A562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ТРУДНО … ЛЕГКО</w:t>
      </w:r>
    </w:p>
    <w:p w14:paraId="0A7A8A1B" w14:textId="77777777" w:rsidR="008C3091" w:rsidRPr="008C3091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C3091" w:rsidRPr="008C3091">
        <w:rPr>
          <w:rFonts w:ascii="Times New Roman" w:hAnsi="Times New Roman" w:cs="Times New Roman"/>
          <w:sz w:val="28"/>
          <w:szCs w:val="28"/>
        </w:rPr>
        <w:t>ЫСТРО … МЕДЛЕННО</w:t>
      </w:r>
    </w:p>
    <w:p w14:paraId="1A10D7B2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ГОВОРИТЬ … МОЛЧАТЬ</w:t>
      </w:r>
    </w:p>
    <w:p w14:paraId="132F8FC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A623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lastRenderedPageBreak/>
        <w:t>11. «Расскажи сказку». Читайте детям сказки, беседуйте по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содержанию, разыгрывайте сказки по ролям, рисуйте картинки по сказкам.</w:t>
      </w:r>
    </w:p>
    <w:p w14:paraId="7D859012" w14:textId="77777777" w:rsidR="008C3091" w:rsidRPr="008C3091" w:rsidRDefault="00D35CFE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91" w:rsidRPr="008C3091">
        <w:rPr>
          <w:rFonts w:ascii="Times New Roman" w:hAnsi="Times New Roman" w:cs="Times New Roman"/>
          <w:sz w:val="28"/>
          <w:szCs w:val="28"/>
        </w:rPr>
        <w:t>Ученые считают: чем активнее и точнее движения пальцев рук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тем быстрее развивается его речь. Дети лучше усваивают текст, если связывают его с жестами и мимикой. Этому их должны научить взрослые, но сначала они должны освоить такие приемы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Доказано, что между речевой функцией и моторикой существует тесная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связь. Совокупность движений рук и речевых органов ускоряет запоминание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стихотворного текста. Сначала текст читает родитель, а «играет» ребенок,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потом наоборот.</w:t>
      </w:r>
    </w:p>
    <w:p w14:paraId="07F4EB11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Хорошо использовать пальчиковую гимнастику с элементами массажа</w:t>
      </w:r>
    </w:p>
    <w:p w14:paraId="59EAADA3" w14:textId="77777777" w:rsidR="00112071" w:rsidRDefault="008C3091" w:rsidP="00112071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биологически активных зон.</w:t>
      </w:r>
      <w:r w:rsidR="00112071" w:rsidRPr="00112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4247A" w14:textId="77777777" w:rsidR="00112071" w:rsidRPr="008C3091" w:rsidRDefault="00112071" w:rsidP="00112071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«Ай, лады, лады, лады»</w:t>
      </w:r>
    </w:p>
    <w:p w14:paraId="6EC82320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Ай, лады, лады, лады (хлопают в ладоши</w:t>
      </w:r>
      <w:r w:rsidR="00112071">
        <w:rPr>
          <w:rFonts w:ascii="Times New Roman" w:hAnsi="Times New Roman" w:cs="Times New Roman"/>
          <w:sz w:val="28"/>
          <w:szCs w:val="28"/>
        </w:rPr>
        <w:t>)</w:t>
      </w:r>
      <w:r w:rsidRPr="008C3091">
        <w:rPr>
          <w:rFonts w:ascii="Times New Roman" w:hAnsi="Times New Roman" w:cs="Times New Roman"/>
          <w:sz w:val="28"/>
          <w:szCs w:val="28"/>
        </w:rPr>
        <w:t>,</w:t>
      </w:r>
    </w:p>
    <w:p w14:paraId="0EF8756B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Не боимся мы воды (совершают интенсивные моющие движения обеими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ладонями</w:t>
      </w:r>
      <w:r w:rsidR="00112071">
        <w:rPr>
          <w:rFonts w:ascii="Times New Roman" w:hAnsi="Times New Roman" w:cs="Times New Roman"/>
          <w:sz w:val="28"/>
          <w:szCs w:val="28"/>
        </w:rPr>
        <w:t>)</w:t>
      </w:r>
      <w:r w:rsidRPr="008C3091">
        <w:rPr>
          <w:rFonts w:ascii="Times New Roman" w:hAnsi="Times New Roman" w:cs="Times New Roman"/>
          <w:sz w:val="28"/>
          <w:szCs w:val="28"/>
        </w:rPr>
        <w:t>,</w:t>
      </w:r>
    </w:p>
    <w:p w14:paraId="6CBD47D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Чисто умываемся («моют» лицо, растирают уши</w:t>
      </w:r>
      <w:r w:rsidR="00112071">
        <w:rPr>
          <w:rFonts w:ascii="Times New Roman" w:hAnsi="Times New Roman" w:cs="Times New Roman"/>
          <w:sz w:val="28"/>
          <w:szCs w:val="28"/>
        </w:rPr>
        <w:t>)</w:t>
      </w:r>
      <w:r w:rsidRPr="008C3091">
        <w:rPr>
          <w:rFonts w:ascii="Times New Roman" w:hAnsi="Times New Roman" w:cs="Times New Roman"/>
          <w:sz w:val="28"/>
          <w:szCs w:val="28"/>
        </w:rPr>
        <w:t>,</w:t>
      </w:r>
    </w:p>
    <w:p w14:paraId="3479BEE6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Маме (друг другу) улыбаемся (улыбаются).</w:t>
      </w:r>
    </w:p>
    <w:p w14:paraId="3D9D5599" w14:textId="77777777" w:rsidR="00112071" w:rsidRDefault="0011207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91" w:rsidRPr="008C3091">
        <w:rPr>
          <w:rFonts w:ascii="Times New Roman" w:hAnsi="Times New Roman" w:cs="Times New Roman"/>
          <w:sz w:val="28"/>
          <w:szCs w:val="28"/>
        </w:rPr>
        <w:t>Чем полезны скороговорки?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Скороговорки развивают речевой аппарат ребенка, делают его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совершенным и подвижным. Речь становится правильной, выразительной,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четкой, понятной, а ребенок – успешной в будущем личностью. Это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цель скороговорок, но не единственная.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Несмотря на то, что скороговорки читаются обязательно быстро, они 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ребенка, торопящегося в речи, произносить фразы более медленно, не «съедая» окончания, так, чтобы его понимали.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Разучивая скороговорку, ребенок учится осмысленно относиться к 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говорит, взвешивать каждое слово, если не слог, чувствовать связь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словосочетаниями, улавливать очень тонкие нюансы в интонации, смысле,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значении. Он также учится не только говорить, но и слушать. Это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полезно и пригодится уже в школе, когда учитель выдает много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информации. Дети любят переспрашивать, они рассеяны и невнимательны.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Так же это отличная идея для семейного времяпрепровождения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детского праздника. Скороговорки придуманы исключительно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 xml:space="preserve">проговаривания их </w:t>
      </w:r>
      <w:r w:rsidR="008C3091" w:rsidRPr="008C3091">
        <w:rPr>
          <w:rFonts w:ascii="Times New Roman" w:hAnsi="Times New Roman" w:cs="Times New Roman"/>
          <w:sz w:val="28"/>
          <w:szCs w:val="28"/>
        </w:rPr>
        <w:lastRenderedPageBreak/>
        <w:t>вслух. Вначале вы демонстрируете ребенку это, 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начинаете вместе разучивать стишок. Но при этом существует ряд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91" w:rsidRPr="008C3091">
        <w:rPr>
          <w:rFonts w:ascii="Times New Roman" w:hAnsi="Times New Roman" w:cs="Times New Roman"/>
          <w:sz w:val="28"/>
          <w:szCs w:val="28"/>
        </w:rPr>
        <w:t>последовательность действий, которые необходимо соблюдать для того, чтобы добиться положительных результатов в развитии дикции.</w:t>
      </w:r>
    </w:p>
    <w:p w14:paraId="57E99277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Итак, проделывайте все пошагово:</w:t>
      </w:r>
    </w:p>
    <w:p w14:paraId="36A4CECD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1. Вначале произнесите скороговорку очень медленно и четко, разбивая на слоги.</w:t>
      </w:r>
    </w:p>
    <w:p w14:paraId="6B9E53B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</w:t>
      </w:r>
    </w:p>
    <w:p w14:paraId="33FE1A4D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2. После того, как этот этап успешно пройден и ребенок выучил текст и может произносить его правильно, учитесь делать все то же, но в беззвучном режиме.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Сейчас работает только артикуляционный аппарат – без голоса, лишь губы,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язык и зубы.</w:t>
      </w:r>
    </w:p>
    <w:p w14:paraId="3643C3D4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3. Третий шаг – чтение скороговорки шепотом. Очень важно, чтобы именно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шепотом, а, не шипя или тихо, ребенок четко и понятно мог произнести всю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фразу.</w:t>
      </w:r>
    </w:p>
    <w:p w14:paraId="60BC7D45" w14:textId="77777777" w:rsidR="008C3091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4. Теперь произносите текст вслух, но медленно. Слитно, всю фразу целиком, без ошибок, но не торопясь.</w:t>
      </w:r>
    </w:p>
    <w:p w14:paraId="3A1EB76E" w14:textId="77777777" w:rsidR="00126422" w:rsidRPr="008C3091" w:rsidRDefault="008C3091" w:rsidP="00D35CFE">
      <w:pPr>
        <w:jc w:val="both"/>
        <w:rPr>
          <w:rFonts w:ascii="Times New Roman" w:hAnsi="Times New Roman" w:cs="Times New Roman"/>
          <w:sz w:val="28"/>
          <w:szCs w:val="28"/>
        </w:rPr>
      </w:pPr>
      <w:r w:rsidRPr="008C3091">
        <w:rPr>
          <w:rFonts w:ascii="Times New Roman" w:hAnsi="Times New Roman" w:cs="Times New Roman"/>
          <w:sz w:val="28"/>
          <w:szCs w:val="28"/>
        </w:rPr>
        <w:t>5. Поиграйте с интонацией произношения: утвердительно, вопросительно,</w:t>
      </w:r>
      <w:r w:rsidR="00112071">
        <w:rPr>
          <w:rFonts w:ascii="Times New Roman" w:hAnsi="Times New Roman" w:cs="Times New Roman"/>
          <w:sz w:val="28"/>
          <w:szCs w:val="28"/>
        </w:rPr>
        <w:t xml:space="preserve"> </w:t>
      </w:r>
      <w:r w:rsidRPr="008C3091">
        <w:rPr>
          <w:rFonts w:ascii="Times New Roman" w:hAnsi="Times New Roman" w:cs="Times New Roman"/>
          <w:sz w:val="28"/>
          <w:szCs w:val="28"/>
        </w:rPr>
        <w:t>восклицательно, грустно и радостно, задумчиво, агрессивно, напевая, разными голосами. Очень полезно и в смысле развития актерских способностей.</w:t>
      </w:r>
    </w:p>
    <w:sectPr w:rsidR="00126422" w:rsidRPr="008C3091" w:rsidSect="0058282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091"/>
    <w:rsid w:val="00112071"/>
    <w:rsid w:val="00126422"/>
    <w:rsid w:val="00582827"/>
    <w:rsid w:val="007E5B56"/>
    <w:rsid w:val="008C3091"/>
    <w:rsid w:val="00A569E3"/>
    <w:rsid w:val="00BC354E"/>
    <w:rsid w:val="00BF50C7"/>
    <w:rsid w:val="00D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C9ED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6</cp:revision>
  <dcterms:created xsi:type="dcterms:W3CDTF">2018-06-19T09:02:00Z</dcterms:created>
  <dcterms:modified xsi:type="dcterms:W3CDTF">2024-01-08T10:31:00Z</dcterms:modified>
</cp:coreProperties>
</file>