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>
    <v:background id="_x0000_s1025" o:bwmode="white" fillcolor="yellow" o:targetscreensize="800,600">
      <v:fill color2="#d8d8d8 [2732]" angle="-90" focus="100%" type="gradient"/>
    </v:background>
  </w:background>
  <w:body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center"/>
        <w:rPr>
          <w:color w:val="002060"/>
          <w:sz w:val="56"/>
          <w:szCs w:val="36"/>
        </w:rPr>
      </w:pPr>
      <w:r w:rsidRPr="001F0EAC">
        <w:rPr>
          <w:b/>
          <w:bCs/>
          <w:i/>
          <w:iCs/>
          <w:color w:val="002060"/>
          <w:sz w:val="56"/>
          <w:szCs w:val="36"/>
        </w:rPr>
        <w:t>ЕСЛИ ТЫ ПОПАЛ В ТРУДНУЮ ЖИЗНЕННУЮ СИТУАЦИЮ</w:t>
      </w: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center"/>
        <w:rPr>
          <w:color w:val="000000"/>
          <w:sz w:val="36"/>
          <w:szCs w:val="36"/>
        </w:rPr>
      </w:pPr>
      <w:r w:rsidRPr="001F0EAC">
        <w:rPr>
          <w:i/>
          <w:iCs/>
          <w:color w:val="000000"/>
          <w:sz w:val="36"/>
          <w:szCs w:val="36"/>
        </w:rPr>
        <w:t>Памятка подростку</w:t>
      </w:r>
    </w:p>
    <w:p w:rsid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  <w:lang w:val="en-US"/>
        </w:rPr>
      </w:pPr>
    </w:p>
    <w:p w:rsidR="001F0EAC" w:rsidRDefault="007D7B5A" w:rsidP="001F0EA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Если ты попал в трудную жизненную ситуацию, то вспомни, что </w:t>
      </w:r>
      <w:r w:rsidR="001F0EAC">
        <w:rPr>
          <w:color w:val="000000"/>
          <w:sz w:val="36"/>
          <w:szCs w:val="36"/>
        </w:rPr>
        <w:t>…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center"/>
        <w:rPr>
          <w:b/>
          <w:color w:val="FF0000"/>
          <w:sz w:val="44"/>
          <w:szCs w:val="36"/>
          <w:lang w:val="en-US"/>
        </w:rPr>
      </w:pPr>
      <w:r w:rsidRPr="001F0EAC">
        <w:rPr>
          <w:b/>
          <w:color w:val="FF0000"/>
          <w:sz w:val="44"/>
          <w:szCs w:val="36"/>
        </w:rPr>
        <w:t>ТУПИКОВЫХ СИТУАЦИЙ НЕ БЫВАЕТ</w:t>
      </w:r>
      <w:r w:rsidR="007D7B5A" w:rsidRPr="001F0EAC">
        <w:rPr>
          <w:b/>
          <w:color w:val="FF0000"/>
          <w:sz w:val="44"/>
          <w:szCs w:val="36"/>
        </w:rPr>
        <w:t>.</w:t>
      </w:r>
    </w:p>
    <w:p w:rsidR="001F0EAC" w:rsidRDefault="001F0EAC" w:rsidP="001F0E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36"/>
        </w:rPr>
      </w:pPr>
      <w:r w:rsidRPr="001F0EAC">
        <w:rPr>
          <w:b/>
          <w:color w:val="000000"/>
          <w:sz w:val="40"/>
          <w:szCs w:val="36"/>
        </w:rPr>
        <w:t xml:space="preserve">ВСЕГДА ЕСТЬ ВЫХОД, </w:t>
      </w:r>
    </w:p>
    <w:p w:rsidR="001F0EAC" w:rsidRDefault="001F0EAC" w:rsidP="001F0EAC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0"/>
          <w:szCs w:val="36"/>
        </w:rPr>
      </w:pPr>
      <w:r w:rsidRPr="001F0EAC">
        <w:rPr>
          <w:b/>
          <w:color w:val="000000"/>
          <w:sz w:val="40"/>
          <w:szCs w:val="36"/>
        </w:rPr>
        <w:t>НАДО ТОЛЬКО ЕГО НАЙТИ.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16"/>
          <w:szCs w:val="16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Следуя этим советам, ты можешь выбраться из трудного положения с наименьшими для тебя потерями.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№1</w:t>
      </w:r>
      <w:r w:rsidRPr="001F0EAC">
        <w:rPr>
          <w:color w:val="000000"/>
          <w:sz w:val="36"/>
          <w:szCs w:val="36"/>
        </w:rPr>
        <w:t xml:space="preserve">. 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Попал в трудную ситуацию, не впадай в панику или депрессию. Постарайся проанализировать свое положение с максимальной четкостью.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  <w:lang w:val="en-US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№2.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Определи, кто создал трудную ситуацию. Если ты сам, значит возьми ответственность на себя. Поразмысли, откуда еще может исходить опасность.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  <w:lang w:val="en-US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№3.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Подумай, с кем бы ты мог откровенно поговорить о своем положении.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</w:rPr>
      </w:pPr>
    </w:p>
    <w:p w:rsid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36"/>
          <w:szCs w:val="36"/>
          <w:u w:val="single"/>
        </w:rPr>
      </w:pPr>
    </w:p>
    <w:p w:rsid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36"/>
          <w:szCs w:val="36"/>
          <w:u w:val="single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№4.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Не оставайся со своей болью один на один. Это всегда заставит тебя лгать окружающим.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№5.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Со своей тайной обращайся осторожно. Не перекладывай ее на плечи своего друга, который реально не сможет помочь тебе, но будет очень сильно переживать за тебя. Тебе от этого не будет легче.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  <w:lang w:val="en-US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№6.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Постарайся обратиться к взрослому человеку, у которого жизненный опыт больше твоего.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№7.</w:t>
      </w:r>
      <w:r w:rsidRPr="001F0EAC">
        <w:rPr>
          <w:color w:val="000000"/>
          <w:sz w:val="36"/>
          <w:szCs w:val="36"/>
        </w:rPr>
        <w:t> </w:t>
      </w:r>
      <w:r w:rsidR="001F0EAC">
        <w:rPr>
          <w:color w:val="000000"/>
          <w:sz w:val="36"/>
          <w:szCs w:val="36"/>
        </w:rPr>
        <w:t xml:space="preserve"> </w:t>
      </w:r>
      <w:r w:rsidRPr="001F0EAC">
        <w:rPr>
          <w:color w:val="000000"/>
          <w:sz w:val="36"/>
          <w:szCs w:val="36"/>
        </w:rPr>
        <w:t>Переступи через свой страх перед родительским гневом. Ты его заслужил, и с этим ничего не поделаешь. Гроза проходит, и вновь сияет солнце.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i/>
          <w:iCs/>
          <w:color w:val="000000"/>
          <w:sz w:val="16"/>
          <w:szCs w:val="16"/>
          <w:u w:val="single"/>
          <w:lang w:val="en-US"/>
        </w:rPr>
      </w:pPr>
    </w:p>
    <w:p w:rsidR="001F0EAC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36"/>
          <w:szCs w:val="36"/>
        </w:rPr>
      </w:pPr>
      <w:r w:rsidRPr="001F0EAC">
        <w:rPr>
          <w:b/>
          <w:bCs/>
          <w:i/>
          <w:iCs/>
          <w:color w:val="000000"/>
          <w:sz w:val="36"/>
          <w:szCs w:val="36"/>
          <w:u w:val="single"/>
        </w:rPr>
        <w:t>Совет №8</w:t>
      </w:r>
      <w:r w:rsidRPr="001F0EAC">
        <w:rPr>
          <w:color w:val="000000"/>
          <w:sz w:val="36"/>
          <w:szCs w:val="36"/>
        </w:rPr>
        <w:t xml:space="preserve">. Верь, что ты сможешь исправить положение, главное – ничего не бойся. Страх – это не твой спутник и друг. Пусть страх дружит с одиночками. А </w:t>
      </w:r>
      <w:r w:rsidR="001F0EAC" w:rsidRPr="001F0EAC">
        <w:rPr>
          <w:b/>
          <w:color w:val="000000"/>
          <w:sz w:val="36"/>
          <w:szCs w:val="36"/>
        </w:rPr>
        <w:t xml:space="preserve">ТЫ НЕ ОДИН! 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</w:p>
    <w:p w:rsidR="001F0EAC" w:rsidRPr="00B17806" w:rsidRDefault="007D7B5A" w:rsidP="001F0EAC">
      <w:pPr>
        <w:pStyle w:val="a3"/>
        <w:spacing w:before="0" w:beforeAutospacing="0" w:after="0" w:afterAutospacing="0" w:line="360" w:lineRule="auto"/>
        <w:jc w:val="center"/>
        <w:rPr>
          <w:b/>
          <w:i/>
          <w:color w:val="FF0000"/>
          <w:sz w:val="52"/>
          <w:szCs w:val="36"/>
        </w:rPr>
      </w:pPr>
      <w:r w:rsidRPr="00B17806">
        <w:rPr>
          <w:b/>
          <w:i/>
          <w:color w:val="FF0000"/>
          <w:sz w:val="52"/>
          <w:szCs w:val="36"/>
        </w:rPr>
        <w:t>Если ты попро</w:t>
      </w:r>
      <w:r w:rsidR="001F0EAC" w:rsidRPr="00B17806">
        <w:rPr>
          <w:b/>
          <w:i/>
          <w:color w:val="FF0000"/>
          <w:sz w:val="52"/>
          <w:szCs w:val="36"/>
        </w:rPr>
        <w:t>сишь</w:t>
      </w:r>
      <w:r w:rsidRPr="00B17806">
        <w:rPr>
          <w:b/>
          <w:i/>
          <w:color w:val="FF0000"/>
          <w:sz w:val="52"/>
          <w:szCs w:val="36"/>
        </w:rPr>
        <w:t xml:space="preserve"> помощи</w:t>
      </w:r>
      <w:r w:rsidR="001F0EAC" w:rsidRPr="00B17806">
        <w:rPr>
          <w:b/>
          <w:i/>
          <w:color w:val="FF0000"/>
          <w:sz w:val="52"/>
          <w:szCs w:val="36"/>
        </w:rPr>
        <w:t xml:space="preserve"> – </w:t>
      </w:r>
    </w:p>
    <w:p w:rsidR="007D7B5A" w:rsidRPr="00B17806" w:rsidRDefault="007D7B5A" w:rsidP="001F0EAC">
      <w:pPr>
        <w:pStyle w:val="a3"/>
        <w:spacing w:before="0" w:beforeAutospacing="0" w:after="0" w:afterAutospacing="0" w:line="360" w:lineRule="auto"/>
        <w:jc w:val="center"/>
        <w:rPr>
          <w:b/>
          <w:i/>
          <w:color w:val="FF0000"/>
          <w:sz w:val="52"/>
          <w:szCs w:val="36"/>
        </w:rPr>
      </w:pPr>
      <w:r w:rsidRPr="00B17806">
        <w:rPr>
          <w:b/>
          <w:i/>
          <w:color w:val="FF0000"/>
          <w:sz w:val="52"/>
          <w:szCs w:val="36"/>
        </w:rPr>
        <w:t xml:space="preserve"> тебе всегда помогут.</w:t>
      </w:r>
    </w:p>
    <w:p w:rsidR="007D7B5A" w:rsidRPr="00B17806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FF0000"/>
          <w:sz w:val="36"/>
          <w:szCs w:val="36"/>
        </w:rPr>
      </w:pPr>
      <w:r w:rsidRPr="00B17806">
        <w:rPr>
          <w:color w:val="FF0000"/>
          <w:sz w:val="36"/>
          <w:szCs w:val="36"/>
        </w:rPr>
        <w:br/>
      </w: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</w:p>
    <w:p w:rsidR="007D7B5A" w:rsidRDefault="007D7B5A" w:rsidP="001F0EAC">
      <w:pPr>
        <w:pStyle w:val="a3"/>
        <w:spacing w:before="0" w:beforeAutospacing="0" w:after="0" w:afterAutospacing="0" w:line="360" w:lineRule="auto"/>
        <w:jc w:val="center"/>
        <w:rPr>
          <w:b/>
          <w:bCs/>
          <w:i/>
          <w:color w:val="002060"/>
          <w:sz w:val="52"/>
          <w:szCs w:val="36"/>
        </w:rPr>
      </w:pPr>
      <w:r w:rsidRPr="001F0EAC">
        <w:rPr>
          <w:b/>
          <w:bCs/>
          <w:i/>
          <w:color w:val="002060"/>
          <w:sz w:val="52"/>
          <w:szCs w:val="36"/>
        </w:rPr>
        <w:lastRenderedPageBreak/>
        <w:t>Это интересно!</w:t>
      </w:r>
    </w:p>
    <w:p w:rsidR="001F0EAC" w:rsidRPr="001F0EAC" w:rsidRDefault="001F0EAC" w:rsidP="001F0EAC">
      <w:pPr>
        <w:pStyle w:val="a3"/>
        <w:spacing w:before="0" w:beforeAutospacing="0" w:after="0" w:afterAutospacing="0" w:line="360" w:lineRule="auto"/>
        <w:jc w:val="center"/>
        <w:rPr>
          <w:i/>
          <w:color w:val="002060"/>
          <w:sz w:val="16"/>
          <w:szCs w:val="16"/>
        </w:rPr>
      </w:pPr>
    </w:p>
    <w:p w:rsidR="00D308B7" w:rsidRPr="00D308B7" w:rsidRDefault="001F0EAC" w:rsidP="001F0E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hanging="11"/>
        <w:jc w:val="both"/>
        <w:rPr>
          <w:b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</w:t>
      </w:r>
      <w:r w:rsidR="007D7B5A" w:rsidRPr="00D308B7">
        <w:rPr>
          <w:b/>
          <w:color w:val="000000"/>
          <w:sz w:val="36"/>
          <w:szCs w:val="36"/>
        </w:rPr>
        <w:t xml:space="preserve">Человек чувствует себя более успешным и счастливым только тогда, когда его мозг чем-то занят. </w:t>
      </w:r>
    </w:p>
    <w:p w:rsidR="00D308B7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Более того, серое вещество не интересует монотонная работа — речь идет как раз о постоянной суете концентрации и переключения с одной работы на другую. </w:t>
      </w:r>
    </w:p>
    <w:p w:rsidR="007D7B5A" w:rsidRPr="00D308B7" w:rsidRDefault="007D7B5A" w:rsidP="00D308B7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i/>
          <w:color w:val="FF0000"/>
          <w:sz w:val="44"/>
          <w:szCs w:val="36"/>
        </w:rPr>
      </w:pPr>
      <w:r w:rsidRPr="00D308B7">
        <w:rPr>
          <w:b/>
          <w:i/>
          <w:color w:val="FF0000"/>
          <w:sz w:val="44"/>
          <w:szCs w:val="36"/>
        </w:rPr>
        <w:t>Только в такие моменты человек чувствует себя счастливым.</w:t>
      </w:r>
    </w:p>
    <w:p w:rsidR="007D7B5A" w:rsidRPr="00D308B7" w:rsidRDefault="007D7B5A" w:rsidP="001F0EAC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D308B7" w:rsidRDefault="007D7B5A" w:rsidP="001F0E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36"/>
          <w:szCs w:val="36"/>
        </w:rPr>
      </w:pPr>
      <w:r w:rsidRPr="00D308B7">
        <w:rPr>
          <w:b/>
          <w:color w:val="000000"/>
          <w:sz w:val="36"/>
          <w:szCs w:val="36"/>
        </w:rPr>
        <w:t>Мозговая деятельность продолжается даже тогда, когда мы отдыхаем.</w:t>
      </w: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В этот момент происходит фильтрация того, что действительно нужно отложить в памяти, а что убрать «про запас». Проснувшись утром, вы никогда не забудете то, что действительно важно для вас, но и не вспомните того, на чем </w:t>
      </w:r>
      <w:r w:rsidR="00D308B7">
        <w:rPr>
          <w:color w:val="000000"/>
          <w:sz w:val="36"/>
          <w:szCs w:val="36"/>
        </w:rPr>
        <w:t xml:space="preserve">лишь мельком </w:t>
      </w:r>
      <w:r w:rsidRPr="001F0EAC">
        <w:rPr>
          <w:color w:val="000000"/>
          <w:sz w:val="36"/>
          <w:szCs w:val="36"/>
        </w:rPr>
        <w:t>остановили свое внимание вчера.</w:t>
      </w:r>
    </w:p>
    <w:p w:rsidR="007D7B5A" w:rsidRPr="00D308B7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D7B5A" w:rsidRPr="001F0EAC" w:rsidRDefault="007D7B5A" w:rsidP="001F0E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36"/>
          <w:szCs w:val="36"/>
        </w:rPr>
      </w:pPr>
      <w:r w:rsidRPr="00D308B7">
        <w:rPr>
          <w:b/>
          <w:color w:val="000000"/>
          <w:sz w:val="36"/>
          <w:szCs w:val="36"/>
        </w:rPr>
        <w:t>Чтобы быстро заснуть</w:t>
      </w:r>
      <w:r w:rsidRPr="001F0EAC">
        <w:rPr>
          <w:color w:val="000000"/>
          <w:sz w:val="36"/>
          <w:szCs w:val="36"/>
        </w:rPr>
        <w:t xml:space="preserve"> надо лечь на спину, вытянуться и расслабить все тело. Закрыть глаза и под закрытыми веками закатить зрачки вверх. Это нормальное состояние глаз во время сна. Приняв это положение, человек засыпает быстро, легко и глубоко.</w:t>
      </w: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36"/>
          <w:szCs w:val="36"/>
        </w:rPr>
      </w:pPr>
    </w:p>
    <w:p w:rsidR="00D308B7" w:rsidRDefault="007D7B5A" w:rsidP="001F0E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36"/>
          <w:szCs w:val="36"/>
        </w:rPr>
      </w:pPr>
      <w:r w:rsidRPr="00D308B7">
        <w:rPr>
          <w:b/>
          <w:color w:val="000000"/>
          <w:sz w:val="36"/>
          <w:szCs w:val="36"/>
        </w:rPr>
        <w:t xml:space="preserve">Вы можете запомнить только 3-4 элемента одновременно. </w:t>
      </w:r>
    </w:p>
    <w:p w:rsidR="00D308B7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Существует правило «магического числа 7 плюс-минус 2», согласно которому человек не может хранить больше 5-9 блоков информации одновременно. </w:t>
      </w: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Большая часть информации в кратковременной памяти хранится 20-30 секунд, после чего мы ее быстро забываем, только если не повторяем снова и снова.</w:t>
      </w:r>
    </w:p>
    <w:p w:rsidR="007D7B5A" w:rsidRPr="00D308B7" w:rsidRDefault="007D7B5A" w:rsidP="001F0EAC">
      <w:pPr>
        <w:pStyle w:val="a3"/>
        <w:spacing w:before="0" w:beforeAutospacing="0" w:after="0" w:afterAutospacing="0" w:line="360" w:lineRule="auto"/>
        <w:ind w:hanging="11"/>
        <w:jc w:val="both"/>
        <w:rPr>
          <w:color w:val="000000"/>
          <w:sz w:val="28"/>
          <w:szCs w:val="28"/>
        </w:rPr>
      </w:pPr>
    </w:p>
    <w:p w:rsidR="00D308B7" w:rsidRDefault="007D7B5A" w:rsidP="001F0EAC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ind w:left="0" w:hanging="11"/>
        <w:jc w:val="both"/>
        <w:rPr>
          <w:color w:val="000000"/>
          <w:sz w:val="36"/>
          <w:szCs w:val="36"/>
        </w:rPr>
      </w:pPr>
      <w:r w:rsidRPr="00D308B7">
        <w:rPr>
          <w:b/>
          <w:color w:val="000000"/>
          <w:sz w:val="36"/>
          <w:szCs w:val="36"/>
        </w:rPr>
        <w:t>Вы видите вещи иначе, чем их воспринимаете.</w:t>
      </w:r>
      <w:r w:rsidRPr="001F0EAC">
        <w:rPr>
          <w:color w:val="000000"/>
          <w:sz w:val="36"/>
          <w:szCs w:val="36"/>
        </w:rPr>
        <w:t xml:space="preserve"> </w:t>
      </w:r>
    </w:p>
    <w:p w:rsidR="00D308B7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Согласно исследованию Кембриджского университета, «</w:t>
      </w:r>
      <w:proofErr w:type="spellStart"/>
      <w:r w:rsidRPr="001F0EAC">
        <w:rPr>
          <w:color w:val="000000"/>
          <w:sz w:val="36"/>
          <w:szCs w:val="36"/>
        </w:rPr>
        <w:t>неважлво</w:t>
      </w:r>
      <w:proofErr w:type="spellEnd"/>
      <w:r w:rsidRPr="001F0EAC">
        <w:rPr>
          <w:color w:val="000000"/>
          <w:sz w:val="36"/>
          <w:szCs w:val="36"/>
        </w:rPr>
        <w:t xml:space="preserve"> в </w:t>
      </w:r>
      <w:proofErr w:type="spellStart"/>
      <w:r w:rsidRPr="001F0EAC">
        <w:rPr>
          <w:color w:val="000000"/>
          <w:sz w:val="36"/>
          <w:szCs w:val="36"/>
        </w:rPr>
        <w:t>якоу</w:t>
      </w:r>
      <w:proofErr w:type="spellEnd"/>
      <w:r w:rsidRPr="001F0EAC">
        <w:rPr>
          <w:color w:val="000000"/>
          <w:sz w:val="36"/>
          <w:szCs w:val="36"/>
        </w:rPr>
        <w:t xml:space="preserve"> </w:t>
      </w:r>
      <w:proofErr w:type="spellStart"/>
      <w:r w:rsidRPr="001F0EAC">
        <w:rPr>
          <w:color w:val="000000"/>
          <w:sz w:val="36"/>
          <w:szCs w:val="36"/>
        </w:rPr>
        <w:t>поряке</w:t>
      </w:r>
      <w:proofErr w:type="spellEnd"/>
      <w:r w:rsidRPr="001F0EAC">
        <w:rPr>
          <w:color w:val="000000"/>
          <w:sz w:val="36"/>
          <w:szCs w:val="36"/>
        </w:rPr>
        <w:t xml:space="preserve"> </w:t>
      </w:r>
      <w:proofErr w:type="spellStart"/>
      <w:r w:rsidRPr="001F0EAC">
        <w:rPr>
          <w:color w:val="000000"/>
          <w:sz w:val="36"/>
          <w:szCs w:val="36"/>
        </w:rPr>
        <w:t>розмщени</w:t>
      </w:r>
      <w:proofErr w:type="spellEnd"/>
      <w:r w:rsidRPr="001F0EAC">
        <w:rPr>
          <w:color w:val="000000"/>
          <w:sz w:val="36"/>
          <w:szCs w:val="36"/>
        </w:rPr>
        <w:t xml:space="preserve"> </w:t>
      </w:r>
      <w:proofErr w:type="spellStart"/>
      <w:r w:rsidRPr="001F0EAC">
        <w:rPr>
          <w:color w:val="000000"/>
          <w:sz w:val="36"/>
          <w:szCs w:val="36"/>
        </w:rPr>
        <w:t>бквы</w:t>
      </w:r>
      <w:proofErr w:type="spellEnd"/>
      <w:r w:rsidRPr="001F0EAC">
        <w:rPr>
          <w:color w:val="000000"/>
          <w:sz w:val="36"/>
          <w:szCs w:val="36"/>
        </w:rPr>
        <w:t xml:space="preserve"> в слове». Главное, чтобы первая и последняя буквы были на своем месте. Даже если другие буквы будут перемешаны, вы сможете прочитать предложения. </w:t>
      </w: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Это происходит потому, что человеческий мозг не читает каждую букву, слово в целом. </w:t>
      </w:r>
      <w:proofErr w:type="gramStart"/>
      <w:r w:rsidRPr="001F0EAC">
        <w:rPr>
          <w:color w:val="000000"/>
          <w:sz w:val="36"/>
          <w:szCs w:val="36"/>
        </w:rPr>
        <w:t>Он постоянно обрабатывает информацию, которую получает от органов чувств и то, как вы воспринимаете информацию (слова), как правило, отличается от того, что вы видите (перепутаны</w:t>
      </w:r>
      <w:proofErr w:type="gramEnd"/>
      <w:r w:rsidRPr="001F0EAC">
        <w:rPr>
          <w:color w:val="000000"/>
          <w:sz w:val="36"/>
          <w:szCs w:val="36"/>
        </w:rPr>
        <w:t xml:space="preserve"> буквы).</w:t>
      </w: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ind w:left="360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br/>
      </w:r>
    </w:p>
    <w:p w:rsidR="001F0EAC" w:rsidRDefault="001F0EAC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</w:p>
    <w:p w:rsidR="00D308B7" w:rsidRPr="00B17806" w:rsidRDefault="00D308B7" w:rsidP="00D308B7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2060"/>
          <w:sz w:val="48"/>
          <w:szCs w:val="48"/>
        </w:rPr>
      </w:pPr>
      <w:r w:rsidRPr="00B17806">
        <w:rPr>
          <w:b/>
          <w:bCs/>
          <w:color w:val="002060"/>
          <w:sz w:val="48"/>
          <w:szCs w:val="48"/>
        </w:rPr>
        <w:lastRenderedPageBreak/>
        <w:t>ПРАВИЛА ДЛЯ ПОДРОСТКОВ</w:t>
      </w:r>
    </w:p>
    <w:p w:rsidR="007D7B5A" w:rsidRPr="002D65AF" w:rsidRDefault="007D7B5A" w:rsidP="00D308B7">
      <w:pPr>
        <w:pStyle w:val="a3"/>
        <w:spacing w:before="0" w:beforeAutospacing="0" w:after="0" w:afterAutospacing="0" w:line="360" w:lineRule="auto"/>
        <w:jc w:val="center"/>
        <w:rPr>
          <w:color w:val="000000"/>
          <w:sz w:val="44"/>
          <w:szCs w:val="48"/>
        </w:rPr>
      </w:pPr>
      <w:r w:rsidRPr="002D65AF">
        <w:rPr>
          <w:b/>
          <w:bCs/>
          <w:i/>
          <w:color w:val="000000"/>
          <w:sz w:val="28"/>
          <w:szCs w:val="32"/>
        </w:rPr>
        <w:t>СОВЕТЫ ПСИХОЛОГА</w:t>
      </w:r>
      <w:r w:rsidR="00D308B7" w:rsidRPr="002D65AF">
        <w:rPr>
          <w:b/>
          <w:bCs/>
          <w:i/>
          <w:color w:val="000000"/>
          <w:sz w:val="28"/>
          <w:szCs w:val="32"/>
        </w:rPr>
        <w:t xml:space="preserve"> ДЛЯ ПОДНЯТИЯ НАСТРОЕНИЯ</w:t>
      </w:r>
    </w:p>
    <w:p w:rsidR="00D308B7" w:rsidRPr="002D65AF" w:rsidRDefault="00D308B7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2"/>
          <w:szCs w:val="20"/>
        </w:rPr>
      </w:pPr>
    </w:p>
    <w:p w:rsidR="00D308B7" w:rsidRPr="00B17806" w:rsidRDefault="00D308B7" w:rsidP="00D308B7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color w:val="7030A0"/>
          <w:sz w:val="40"/>
          <w:szCs w:val="36"/>
        </w:rPr>
      </w:pPr>
      <w:r w:rsidRPr="00B17806">
        <w:rPr>
          <w:b/>
          <w:bCs/>
          <w:color w:val="7030A0"/>
          <w:sz w:val="40"/>
          <w:szCs w:val="36"/>
        </w:rPr>
        <w:t>ПРАВИЛО ПЕРВОЕ</w:t>
      </w:r>
      <w:r w:rsidR="002D65AF" w:rsidRPr="00B17806">
        <w:rPr>
          <w:b/>
          <w:color w:val="7030A0"/>
          <w:sz w:val="40"/>
          <w:szCs w:val="36"/>
        </w:rPr>
        <w:t xml:space="preserve"> </w:t>
      </w:r>
      <w:r w:rsidRPr="00B17806">
        <w:rPr>
          <w:b/>
          <w:color w:val="7030A0"/>
          <w:sz w:val="40"/>
          <w:szCs w:val="36"/>
        </w:rPr>
        <w:t>– ДВИЖЕНИЕ</w:t>
      </w:r>
    </w:p>
    <w:p w:rsidR="00D308B7" w:rsidRPr="002D65AF" w:rsidRDefault="00D308B7" w:rsidP="00D308B7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12"/>
          <w:szCs w:val="16"/>
        </w:rPr>
      </w:pP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Доказано - при физической активности в нашу кровь выделяются </w:t>
      </w:r>
      <w:proofErr w:type="spellStart"/>
      <w:r w:rsidRPr="001F0EAC">
        <w:rPr>
          <w:color w:val="000000"/>
          <w:sz w:val="36"/>
          <w:szCs w:val="36"/>
        </w:rPr>
        <w:t>эндорфины</w:t>
      </w:r>
      <w:proofErr w:type="spellEnd"/>
      <w:r w:rsidRPr="001F0EAC">
        <w:rPr>
          <w:color w:val="000000"/>
          <w:sz w:val="36"/>
          <w:szCs w:val="36"/>
        </w:rPr>
        <w:t xml:space="preserve"> - гормоны счастья. Чтобы поднять себе настроение, занимайтесь спортом, гуляйте на свежем воздухе с детьми, словом делайте все то, что приносит удовлетворение.</w:t>
      </w:r>
    </w:p>
    <w:p w:rsidR="00D308B7" w:rsidRPr="002D65AF" w:rsidRDefault="00D308B7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2"/>
          <w:szCs w:val="28"/>
        </w:rPr>
      </w:pPr>
    </w:p>
    <w:p w:rsidR="00D308B7" w:rsidRPr="00B17806" w:rsidRDefault="00D308B7" w:rsidP="00D308B7">
      <w:pPr>
        <w:pStyle w:val="a3"/>
        <w:spacing w:before="0" w:beforeAutospacing="0" w:after="0" w:afterAutospacing="0" w:line="360" w:lineRule="auto"/>
        <w:jc w:val="center"/>
        <w:rPr>
          <w:b/>
          <w:color w:val="7030A0"/>
          <w:sz w:val="40"/>
          <w:szCs w:val="36"/>
        </w:rPr>
      </w:pPr>
      <w:r w:rsidRPr="00B17806">
        <w:rPr>
          <w:b/>
          <w:bCs/>
          <w:color w:val="7030A0"/>
          <w:sz w:val="40"/>
          <w:szCs w:val="36"/>
        </w:rPr>
        <w:t xml:space="preserve">ПРАВИЛО ВТОРОЕ </w:t>
      </w:r>
      <w:r w:rsidRPr="00B17806">
        <w:rPr>
          <w:b/>
          <w:color w:val="7030A0"/>
          <w:sz w:val="40"/>
          <w:szCs w:val="36"/>
        </w:rPr>
        <w:t> </w:t>
      </w:r>
      <w:r w:rsidRPr="00B17806">
        <w:rPr>
          <w:b/>
          <w:color w:val="7030A0"/>
          <w:sz w:val="48"/>
          <w:szCs w:val="36"/>
        </w:rPr>
        <w:t xml:space="preserve">– </w:t>
      </w:r>
      <w:r w:rsidRPr="00B17806">
        <w:rPr>
          <w:b/>
          <w:color w:val="7030A0"/>
          <w:sz w:val="40"/>
          <w:szCs w:val="36"/>
        </w:rPr>
        <w:t>ПРАВИЛЬНОЕ ПИТАНИЕ</w:t>
      </w:r>
    </w:p>
    <w:p w:rsidR="00D308B7" w:rsidRPr="002D65AF" w:rsidRDefault="00D308B7" w:rsidP="00D308B7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12"/>
          <w:szCs w:val="16"/>
        </w:rPr>
      </w:pP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Находящемуся в унынии организму как никакому другому необходимы фрукты и овощи, не менее четырехсот грамм в день! Поступающие в организм витамины не откладываются про запас, а сразу же усваиваются, поэтому вам необходима постоянная витаминная подпитка. Для поднятия настроения особенно полезны витамины</w:t>
      </w:r>
      <w:proofErr w:type="gramStart"/>
      <w:r w:rsidRPr="001F0EAC">
        <w:rPr>
          <w:color w:val="000000"/>
          <w:sz w:val="36"/>
          <w:szCs w:val="36"/>
        </w:rPr>
        <w:t xml:space="preserve"> А</w:t>
      </w:r>
      <w:proofErr w:type="gramEnd"/>
      <w:r w:rsidRPr="001F0EAC">
        <w:rPr>
          <w:color w:val="000000"/>
          <w:sz w:val="36"/>
          <w:szCs w:val="36"/>
        </w:rPr>
        <w:t xml:space="preserve"> и С.</w:t>
      </w:r>
    </w:p>
    <w:p w:rsidR="00D308B7" w:rsidRPr="002D65AF" w:rsidRDefault="00D308B7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2"/>
          <w:szCs w:val="20"/>
        </w:rPr>
      </w:pPr>
    </w:p>
    <w:p w:rsidR="00D308B7" w:rsidRPr="00B17806" w:rsidRDefault="00D308B7" w:rsidP="00D308B7">
      <w:pPr>
        <w:pStyle w:val="a3"/>
        <w:spacing w:before="0" w:beforeAutospacing="0" w:after="0" w:afterAutospacing="0" w:line="360" w:lineRule="auto"/>
        <w:jc w:val="center"/>
        <w:rPr>
          <w:color w:val="7030A0"/>
          <w:sz w:val="40"/>
          <w:szCs w:val="36"/>
        </w:rPr>
      </w:pPr>
      <w:r w:rsidRPr="00B17806">
        <w:rPr>
          <w:b/>
          <w:bCs/>
          <w:color w:val="7030A0"/>
          <w:sz w:val="40"/>
          <w:szCs w:val="36"/>
        </w:rPr>
        <w:t>ПРАВИЛО ТРЕТЬЕ:</w:t>
      </w:r>
      <w:r w:rsidRPr="00B17806">
        <w:rPr>
          <w:color w:val="7030A0"/>
          <w:sz w:val="40"/>
          <w:szCs w:val="36"/>
        </w:rPr>
        <w:t> </w:t>
      </w:r>
    </w:p>
    <w:p w:rsidR="00D308B7" w:rsidRPr="00B17806" w:rsidRDefault="00D308B7" w:rsidP="00D308B7">
      <w:pPr>
        <w:pStyle w:val="a3"/>
        <w:spacing w:before="0" w:beforeAutospacing="0" w:after="0" w:afterAutospacing="0" w:line="360" w:lineRule="auto"/>
        <w:jc w:val="center"/>
        <w:rPr>
          <w:b/>
          <w:color w:val="7030A0"/>
          <w:sz w:val="40"/>
          <w:szCs w:val="36"/>
        </w:rPr>
      </w:pPr>
      <w:r w:rsidRPr="00B17806">
        <w:rPr>
          <w:b/>
          <w:color w:val="7030A0"/>
          <w:sz w:val="40"/>
          <w:szCs w:val="36"/>
        </w:rPr>
        <w:t>РАДУЮЩИЕ ДУШУ МЕЛОЧИ - МОЩНОЕ ЛЕКАРСТВО ОТ ПЛОХОГО НАСТРОЕНИЯ</w:t>
      </w:r>
    </w:p>
    <w:p w:rsidR="002D65AF" w:rsidRPr="002D65AF" w:rsidRDefault="002D65AF" w:rsidP="00D308B7">
      <w:pPr>
        <w:pStyle w:val="a3"/>
        <w:spacing w:before="0" w:beforeAutospacing="0" w:after="0" w:afterAutospacing="0" w:line="360" w:lineRule="auto"/>
        <w:jc w:val="both"/>
        <w:rPr>
          <w:color w:val="000000"/>
          <w:sz w:val="14"/>
          <w:szCs w:val="16"/>
        </w:rPr>
      </w:pPr>
    </w:p>
    <w:p w:rsidR="007D7B5A" w:rsidRPr="001F0EAC" w:rsidRDefault="007D7B5A" w:rsidP="00D308B7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У каждого человека есть свои любимые привычки. Читайте книги, посещайте выставки и кино, сходите на концерт. Эти меры помогут вам расшевелить угасшие эмоции.</w:t>
      </w: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color w:val="7030A0"/>
          <w:sz w:val="40"/>
          <w:szCs w:val="36"/>
        </w:rPr>
      </w:pPr>
      <w:r w:rsidRPr="00B17806">
        <w:rPr>
          <w:b/>
          <w:bCs/>
          <w:color w:val="7030A0"/>
          <w:sz w:val="40"/>
          <w:szCs w:val="36"/>
        </w:rPr>
        <w:lastRenderedPageBreak/>
        <w:t xml:space="preserve">ПРАВИЛО ЧЕТВЕРТОЕ </w:t>
      </w:r>
      <w:r w:rsidRPr="00B17806">
        <w:rPr>
          <w:b/>
          <w:color w:val="7030A0"/>
          <w:sz w:val="48"/>
          <w:szCs w:val="36"/>
        </w:rPr>
        <w:t xml:space="preserve">– </w:t>
      </w:r>
      <w:r w:rsidRPr="00B17806">
        <w:rPr>
          <w:b/>
          <w:color w:val="7030A0"/>
          <w:sz w:val="40"/>
          <w:szCs w:val="36"/>
        </w:rPr>
        <w:t>ВСТРЕЧА С ДРУЗЬЯМИ</w:t>
      </w:r>
    </w:p>
    <w:p w:rsidR="002D65AF" w:rsidRP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2D65AF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 xml:space="preserve">Когда грустно, как правило, хочется побыть одному, никого не хочется видеть. Но встреча с любимыми и приятными людьми обязательно сделает нашу жизнь веселее и поднимет настроение. </w:t>
      </w:r>
    </w:p>
    <w:p w:rsidR="002D65AF" w:rsidRP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0"/>
        </w:rPr>
      </w:pP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color w:val="7030A0"/>
          <w:sz w:val="44"/>
          <w:szCs w:val="36"/>
        </w:rPr>
      </w:pPr>
      <w:r w:rsidRPr="00B17806">
        <w:rPr>
          <w:b/>
          <w:bCs/>
          <w:color w:val="7030A0"/>
          <w:sz w:val="44"/>
          <w:szCs w:val="36"/>
        </w:rPr>
        <w:t>ПЯТОЕ ПРАВИЛО</w:t>
      </w:r>
      <w:r w:rsidRPr="00B17806">
        <w:rPr>
          <w:b/>
          <w:color w:val="7030A0"/>
          <w:sz w:val="44"/>
          <w:szCs w:val="36"/>
        </w:rPr>
        <w:t xml:space="preserve"> – ЖЕЛАЙТЕ И ПРЕДВКУШАЙТЕ!</w:t>
      </w:r>
    </w:p>
    <w:p w:rsidR="002D65AF" w:rsidRP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16"/>
          <w:szCs w:val="16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Замечено - в предвкушении чего-то приятного и работа спорится и настроение повышается. Намечайте себе приятные ориентиры в течение всего дня, например, поход с подругой в магазин за обновками или просмотр любимого фильма.</w:t>
      </w:r>
    </w:p>
    <w:p w:rsidR="002D65AF" w:rsidRP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0"/>
        </w:rPr>
      </w:pP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color w:val="7030A0"/>
          <w:sz w:val="40"/>
          <w:szCs w:val="36"/>
        </w:rPr>
      </w:pPr>
      <w:r w:rsidRPr="00B17806">
        <w:rPr>
          <w:b/>
          <w:bCs/>
          <w:color w:val="7030A0"/>
          <w:sz w:val="40"/>
          <w:szCs w:val="36"/>
        </w:rPr>
        <w:t>ШЕСТОЕ</w:t>
      </w:r>
      <w:r w:rsidRPr="00B17806">
        <w:rPr>
          <w:color w:val="7030A0"/>
          <w:sz w:val="40"/>
          <w:szCs w:val="36"/>
        </w:rPr>
        <w:t xml:space="preserve"> </w:t>
      </w:r>
      <w:r w:rsidRPr="00B17806">
        <w:rPr>
          <w:b/>
          <w:bCs/>
          <w:color w:val="7030A0"/>
          <w:sz w:val="40"/>
          <w:szCs w:val="36"/>
        </w:rPr>
        <w:t>ПРАВИЛО</w:t>
      </w:r>
      <w:r w:rsidRPr="00B17806">
        <w:rPr>
          <w:color w:val="7030A0"/>
          <w:sz w:val="32"/>
          <w:szCs w:val="36"/>
        </w:rPr>
        <w:t xml:space="preserve"> </w:t>
      </w:r>
      <w:r w:rsidR="007D7B5A" w:rsidRPr="00B17806">
        <w:rPr>
          <w:b/>
          <w:color w:val="7030A0"/>
          <w:sz w:val="40"/>
          <w:szCs w:val="36"/>
        </w:rPr>
        <w:t xml:space="preserve">– </w:t>
      </w:r>
      <w:r w:rsidRPr="00B17806">
        <w:rPr>
          <w:b/>
          <w:color w:val="7030A0"/>
          <w:sz w:val="40"/>
          <w:szCs w:val="36"/>
        </w:rPr>
        <w:t>СДЕЛАЙТЕ ТО, ЧЕГО НЕ ДЕЛАЛИ НИКОГДА</w:t>
      </w:r>
    </w:p>
    <w:p w:rsidR="002D65AF" w:rsidRPr="002D65AF" w:rsidRDefault="002D65AF" w:rsidP="002D65AF">
      <w:pPr>
        <w:pStyle w:val="a3"/>
        <w:spacing w:before="0" w:beforeAutospacing="0" w:after="0" w:afterAutospacing="0" w:line="360" w:lineRule="auto"/>
        <w:jc w:val="center"/>
        <w:rPr>
          <w:color w:val="000000"/>
          <w:sz w:val="16"/>
          <w:szCs w:val="16"/>
        </w:rPr>
      </w:pPr>
    </w:p>
    <w:p w:rsidR="007D7B5A" w:rsidRPr="001F0EAC" w:rsidRDefault="007D7B5A" w:rsidP="001F0EAC">
      <w:pPr>
        <w:pStyle w:val="a3"/>
        <w:spacing w:before="0" w:beforeAutospacing="0" w:after="0" w:afterAutospacing="0" w:line="360" w:lineRule="auto"/>
        <w:jc w:val="both"/>
        <w:rPr>
          <w:color w:val="000000"/>
          <w:sz w:val="36"/>
          <w:szCs w:val="36"/>
        </w:rPr>
      </w:pPr>
      <w:r w:rsidRPr="001F0EAC">
        <w:rPr>
          <w:color w:val="000000"/>
          <w:sz w:val="36"/>
          <w:szCs w:val="36"/>
        </w:rPr>
        <w:t>Встаньте пораньше и совершите утреннюю пробежку. Смастерите бусы. Купите караоке и научитесь петь народные песни. Присмотрите сноуборд - для зимы. Заведите щенка, котенка, черепашку. Научитесь танцевать танец живота, займитесь фотоохотой или вольной борьбой.</w:t>
      </w: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Pr="002D65AF" w:rsidRDefault="002D65AF" w:rsidP="002D65AF">
      <w:pPr>
        <w:pStyle w:val="a3"/>
        <w:spacing w:before="0" w:beforeAutospacing="0" w:after="0" w:afterAutospacing="0" w:line="360" w:lineRule="auto"/>
        <w:jc w:val="center"/>
        <w:rPr>
          <w:color w:val="000000"/>
          <w:sz w:val="40"/>
          <w:szCs w:val="36"/>
        </w:rPr>
      </w:pPr>
      <w:r w:rsidRPr="002D65AF">
        <w:rPr>
          <w:color w:val="000000"/>
          <w:sz w:val="40"/>
          <w:szCs w:val="36"/>
        </w:rPr>
        <w:t>Быть позитивно настроенным в течение всего дня помогает купленная накануне обновка, контрастный душ, даже рожица, состроенная своему отражению, чашка хорошего кофе, хорошая музыка.</w:t>
      </w:r>
    </w:p>
    <w:p w:rsidR="002D65AF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48"/>
          <w:szCs w:val="36"/>
        </w:rPr>
      </w:pPr>
    </w:p>
    <w:p w:rsidR="002D65AF" w:rsidRDefault="007D7B5A" w:rsidP="002D65AF">
      <w:pPr>
        <w:pStyle w:val="a3"/>
        <w:spacing w:before="0" w:beforeAutospacing="0" w:after="0" w:afterAutospacing="0" w:line="360" w:lineRule="auto"/>
        <w:jc w:val="center"/>
        <w:rPr>
          <w:color w:val="000000"/>
          <w:sz w:val="36"/>
          <w:szCs w:val="36"/>
        </w:rPr>
      </w:pPr>
      <w:r w:rsidRPr="002D65AF">
        <w:rPr>
          <w:b/>
          <w:bCs/>
          <w:color w:val="000000"/>
          <w:sz w:val="48"/>
          <w:szCs w:val="36"/>
        </w:rPr>
        <w:t>Главное</w:t>
      </w:r>
      <w:r w:rsidR="002D65AF" w:rsidRPr="002D65AF">
        <w:rPr>
          <w:color w:val="000000"/>
          <w:sz w:val="48"/>
          <w:szCs w:val="36"/>
        </w:rPr>
        <w:t xml:space="preserve"> </w:t>
      </w:r>
      <w:r w:rsidRPr="002D65AF">
        <w:rPr>
          <w:color w:val="000000"/>
          <w:sz w:val="48"/>
          <w:szCs w:val="36"/>
        </w:rPr>
        <w:t>– чтобы настроение поднялось, а хандра отступи</w:t>
      </w:r>
      <w:r w:rsidR="002D65AF">
        <w:rPr>
          <w:color w:val="000000"/>
          <w:sz w:val="48"/>
          <w:szCs w:val="36"/>
        </w:rPr>
        <w:t>ла</w:t>
      </w:r>
      <w:r w:rsidRPr="002D65AF">
        <w:rPr>
          <w:color w:val="000000"/>
          <w:sz w:val="48"/>
          <w:szCs w:val="36"/>
        </w:rPr>
        <w:t xml:space="preserve">. </w:t>
      </w:r>
    </w:p>
    <w:p w:rsidR="002D65AF" w:rsidRPr="00B17806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FF0000"/>
          <w:sz w:val="36"/>
          <w:szCs w:val="36"/>
        </w:rPr>
      </w:pP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FF0000"/>
          <w:sz w:val="48"/>
          <w:szCs w:val="36"/>
        </w:rPr>
      </w:pPr>
      <w:r w:rsidRPr="00B17806">
        <w:rPr>
          <w:b/>
          <w:bCs/>
          <w:color w:val="FF0000"/>
          <w:sz w:val="48"/>
          <w:szCs w:val="36"/>
        </w:rPr>
        <w:t>ПОМНИ!!!</w:t>
      </w: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i/>
          <w:color w:val="FF0000"/>
          <w:sz w:val="40"/>
          <w:szCs w:val="36"/>
        </w:rPr>
      </w:pPr>
      <w:r w:rsidRPr="00B17806">
        <w:rPr>
          <w:b/>
          <w:i/>
          <w:color w:val="FF0000"/>
          <w:sz w:val="40"/>
          <w:szCs w:val="36"/>
        </w:rPr>
        <w:t>Главный враг плохого настроения – все то, что доставляет вам удовольствие.</w:t>
      </w:r>
    </w:p>
    <w:p w:rsidR="002D65AF" w:rsidRPr="00B17806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FF0000"/>
          <w:sz w:val="36"/>
          <w:szCs w:val="36"/>
        </w:rPr>
      </w:pPr>
    </w:p>
    <w:p w:rsidR="002D65AF" w:rsidRDefault="002D65AF" w:rsidP="002D65A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  <w:sz w:val="36"/>
          <w:szCs w:val="36"/>
        </w:rPr>
      </w:pPr>
    </w:p>
    <w:p w:rsidR="007D7B5A" w:rsidRPr="00B17806" w:rsidRDefault="007D7B5A" w:rsidP="002D65A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2060"/>
          <w:sz w:val="36"/>
          <w:szCs w:val="36"/>
        </w:rPr>
      </w:pPr>
      <w:r w:rsidRPr="00B17806">
        <w:rPr>
          <w:b/>
          <w:bCs/>
          <w:color w:val="002060"/>
          <w:sz w:val="36"/>
          <w:szCs w:val="36"/>
        </w:rPr>
        <w:t>СОБЛЮДАЙ ПРАВИЛА ХОРОШЕГО НАСТРОЕНИЯ!</w:t>
      </w: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2D65AF" w:rsidRDefault="002D65AF" w:rsidP="001F0EA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36"/>
          <w:szCs w:val="36"/>
        </w:rPr>
      </w:pPr>
    </w:p>
    <w:p w:rsidR="00B17806" w:rsidRPr="00F73496" w:rsidRDefault="00B17806" w:rsidP="00B17806">
      <w:pPr>
        <w:jc w:val="center"/>
        <w:rPr>
          <w:rFonts w:ascii="Times New Roman" w:hAnsi="Times New Roman" w:cs="Times New Roman"/>
          <w:b/>
          <w:color w:val="FF0000"/>
          <w:sz w:val="48"/>
          <w:szCs w:val="36"/>
        </w:rPr>
      </w:pPr>
      <w:r w:rsidRPr="00F73496">
        <w:rPr>
          <w:rFonts w:ascii="Times New Roman" w:hAnsi="Times New Roman" w:cs="Times New Roman"/>
          <w:b/>
          <w:color w:val="FF0000"/>
          <w:sz w:val="48"/>
          <w:szCs w:val="36"/>
        </w:rPr>
        <w:lastRenderedPageBreak/>
        <w:t>12 СОВЕТОВ</w:t>
      </w:r>
    </w:p>
    <w:p w:rsidR="007D7B5A" w:rsidRPr="00F73496" w:rsidRDefault="00B17806" w:rsidP="00B1780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36"/>
        </w:rPr>
      </w:pPr>
      <w:r w:rsidRPr="00F73496">
        <w:rPr>
          <w:rFonts w:ascii="Times New Roman" w:hAnsi="Times New Roman" w:cs="Times New Roman"/>
          <w:b/>
          <w:color w:val="FF0000"/>
          <w:sz w:val="48"/>
          <w:szCs w:val="36"/>
        </w:rPr>
        <w:t>КАК ПОВЫСИТЬ САМООЦЕНКУ</w:t>
      </w:r>
    </w:p>
    <w:p w:rsidR="00B17806" w:rsidRPr="00F73496" w:rsidRDefault="00B17806" w:rsidP="00B17806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36"/>
          <w:szCs w:val="36"/>
        </w:rPr>
        <w:t>1</w:t>
      </w:r>
      <w:r w:rsidRPr="00B17806">
        <w:rPr>
          <w:rFonts w:ascii="Times New Roman" w:hAnsi="Times New Roman" w:cs="Times New Roman"/>
          <w:b/>
          <w:sz w:val="36"/>
          <w:szCs w:val="36"/>
        </w:rPr>
        <w:t>.</w:t>
      </w:r>
      <w:r w:rsidRPr="00B17806">
        <w:rPr>
          <w:rFonts w:ascii="Times New Roman" w:hAnsi="Times New Roman" w:cs="Times New Roman"/>
          <w:sz w:val="36"/>
          <w:szCs w:val="36"/>
        </w:rPr>
        <w:t xml:space="preserve"> </w:t>
      </w: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Прекратите сравнивать себя с другими людьми.</w:t>
      </w:r>
      <w:r w:rsidRPr="00B17806">
        <w:rPr>
          <w:rFonts w:ascii="Times New Roman" w:hAnsi="Times New Roman" w:cs="Times New Roman"/>
          <w:sz w:val="40"/>
          <w:szCs w:val="36"/>
        </w:rPr>
        <w:t xml:space="preserve"> </w:t>
      </w:r>
      <w:r w:rsidRPr="00B17806">
        <w:rPr>
          <w:rFonts w:ascii="Times New Roman" w:hAnsi="Times New Roman" w:cs="Times New Roman"/>
          <w:sz w:val="36"/>
          <w:szCs w:val="36"/>
        </w:rPr>
        <w:t>Всегда будут люди, у которых чего-то больше, чем у вас, и есть люди, у которых этого меньше, чем у вас.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1780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36"/>
          <w:szCs w:val="36"/>
        </w:rPr>
        <w:t>2.</w:t>
      </w:r>
      <w:r w:rsidRPr="00F7349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Прекратите ругать и порицать себя.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Вы не сможете развить высокий уровень самооценки, если повторяете негативные высказывания в отношении себя и своих способностей.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1780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40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3. Принимайте все комплименты и поздравления ответным «спасибо».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Когда вы отвечаете на комплимент чем-то вроде: «да ничего особенного», вы отклоняете этот комплимент и одновременно посылаете себе сообщение о том, что не достойны похвалы, формируя заниженную самооценку. Поэтому принимайте похвалу, не принижая свои достоинства.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1780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B17806">
        <w:rPr>
          <w:rFonts w:ascii="Times New Roman" w:hAnsi="Times New Roman" w:cs="Times New Roman"/>
          <w:b/>
          <w:sz w:val="36"/>
          <w:szCs w:val="36"/>
        </w:rPr>
        <w:t>4.</w:t>
      </w:r>
      <w:r w:rsidRPr="00B17806">
        <w:rPr>
          <w:rFonts w:ascii="Times New Roman" w:hAnsi="Times New Roman" w:cs="Times New Roman"/>
          <w:sz w:val="36"/>
          <w:szCs w:val="36"/>
        </w:rPr>
        <w:t xml:space="preserve"> Поместите на каком-нибудь часто используемом предмете, например, дневнике, утверждение вроде: </w:t>
      </w: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«я люблю и принимаю себя» или «я хороший и заслуживаю в жизни самого лучшего».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Pr="00B17806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Пусть это утверждение всегда будет с вами. Повторяйте утверждение несколько раз в течение дня, особенно перед тем, как лечь спать и после того, как проснетесь. Таким образом эффект воздействия будет значительно усилен.</w:t>
      </w: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40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lastRenderedPageBreak/>
        <w:t xml:space="preserve">5. </w:t>
      </w:r>
      <w:r w:rsidR="00F73496" w:rsidRPr="00F73496">
        <w:rPr>
          <w:rFonts w:ascii="Times New Roman" w:hAnsi="Times New Roman" w:cs="Times New Roman"/>
          <w:b/>
          <w:color w:val="002060"/>
          <w:sz w:val="40"/>
          <w:szCs w:val="36"/>
        </w:rPr>
        <w:t>Чита</w:t>
      </w: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йте книги, посвященные повышению самооценки.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Любая информация, допускаемая вами в свой разум, пускает там корни и влияет на ваше поведение. Точно так же, если вы будете читать книги или слушать программы, позитивные по своей природе и способные повысить самооценку, вы будете приобретать качества от них.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40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6.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Старайтесь общаться с позитивными и уверенными в себе людьми, готовыми вас поддержать.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Когда вы окружены негативными людьми, которые постоянно подавляют вас и ваши идеи, ваша самооценка понижается.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7. Сделайте список ваших прошлых достижений.</w:t>
      </w:r>
      <w:r w:rsidRPr="00F73496">
        <w:rPr>
          <w:rFonts w:ascii="Times New Roman" w:hAnsi="Times New Roman" w:cs="Times New Roman"/>
          <w:sz w:val="40"/>
          <w:szCs w:val="36"/>
        </w:rPr>
        <w:t xml:space="preserve"> </w:t>
      </w:r>
      <w:r w:rsidRPr="00B17806">
        <w:rPr>
          <w:rFonts w:ascii="Times New Roman" w:hAnsi="Times New Roman" w:cs="Times New Roman"/>
          <w:sz w:val="36"/>
          <w:szCs w:val="36"/>
        </w:rPr>
        <w:t>Список может включать небольшие победы, например: научились кататься на сноуборде, начали регулярно заниматься спортом и т.д. Регулярно просматривайте этот список. Читая свои достижения, попробуйте закрыть глаза и вновь почувствовать удовлетворение и радость, которую вы когда-то испытали.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8. Сформируйте список ваших положительных качеств.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 xml:space="preserve">Вы честны? Бескорыстны? </w:t>
      </w:r>
      <w:proofErr w:type="gramStart"/>
      <w:r w:rsidRPr="00B17806">
        <w:rPr>
          <w:rFonts w:ascii="Times New Roman" w:hAnsi="Times New Roman" w:cs="Times New Roman"/>
          <w:sz w:val="36"/>
          <w:szCs w:val="36"/>
        </w:rPr>
        <w:t>Полезны</w:t>
      </w:r>
      <w:proofErr w:type="gramEnd"/>
      <w:r w:rsidRPr="00B17806">
        <w:rPr>
          <w:rFonts w:ascii="Times New Roman" w:hAnsi="Times New Roman" w:cs="Times New Roman"/>
          <w:sz w:val="36"/>
          <w:szCs w:val="36"/>
        </w:rPr>
        <w:t xml:space="preserve"> для других? </w:t>
      </w:r>
      <w:proofErr w:type="spellStart"/>
      <w:r w:rsidRPr="00B17806">
        <w:rPr>
          <w:rFonts w:ascii="Times New Roman" w:hAnsi="Times New Roman" w:cs="Times New Roman"/>
          <w:sz w:val="36"/>
          <w:szCs w:val="36"/>
        </w:rPr>
        <w:t>Креативны</w:t>
      </w:r>
      <w:proofErr w:type="spellEnd"/>
      <w:r w:rsidRPr="00B17806">
        <w:rPr>
          <w:rFonts w:ascii="Times New Roman" w:hAnsi="Times New Roman" w:cs="Times New Roman"/>
          <w:sz w:val="36"/>
          <w:szCs w:val="36"/>
        </w:rPr>
        <w:t xml:space="preserve">? Будьте к себе благосклонны и </w:t>
      </w:r>
      <w:proofErr w:type="gramStart"/>
      <w:r w:rsidRPr="00B17806">
        <w:rPr>
          <w:rFonts w:ascii="Times New Roman" w:hAnsi="Times New Roman" w:cs="Times New Roman"/>
          <w:sz w:val="36"/>
          <w:szCs w:val="36"/>
        </w:rPr>
        <w:t>запишите</w:t>
      </w:r>
      <w:proofErr w:type="gramEnd"/>
      <w:r w:rsidRPr="00B17806">
        <w:rPr>
          <w:rFonts w:ascii="Times New Roman" w:hAnsi="Times New Roman" w:cs="Times New Roman"/>
          <w:sz w:val="36"/>
          <w:szCs w:val="36"/>
        </w:rPr>
        <w:t xml:space="preserve"> по крайней мере 20 своих положительных качеств. Как и с предыдущим списком важно просматривать этот список </w:t>
      </w:r>
      <w:proofErr w:type="gramStart"/>
      <w:r w:rsidRPr="00B17806">
        <w:rPr>
          <w:rFonts w:ascii="Times New Roman" w:hAnsi="Times New Roman" w:cs="Times New Roman"/>
          <w:sz w:val="36"/>
          <w:szCs w:val="36"/>
        </w:rPr>
        <w:t>почаще</w:t>
      </w:r>
      <w:proofErr w:type="gramEnd"/>
      <w:r w:rsidRPr="00B17806">
        <w:rPr>
          <w:rFonts w:ascii="Times New Roman" w:hAnsi="Times New Roman" w:cs="Times New Roman"/>
          <w:sz w:val="36"/>
          <w:szCs w:val="36"/>
        </w:rPr>
        <w:t>.</w:t>
      </w:r>
    </w:p>
    <w:p w:rsid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9. Начните больше давать другим.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Здесь подразумевается отдача самого себя в виде поступков, которыми вы можете помочь другим или позитивного поощрения других. Когда вы делаете что-то для других, вы начинаете чувствовать себя более ценным индивидуумом, а ваши самооценка и настроение повышаются.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10. Старайтесь заниматься тем, что вам нравится.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Вы можете посвятить свободное время каким-то своим увлечениям, которые приносят вам радость.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11. Будьте верны себе.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Живите своей собственной жизнью. Вы никогда не будете себя уважать, если не будете проводить свою жизнь так, как вы хотите ее проводить.</w:t>
      </w:r>
    </w:p>
    <w:p w:rsidR="00B17806" w:rsidRPr="00B17806" w:rsidRDefault="00B17806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F73496" w:rsidRPr="00F73496" w:rsidRDefault="007D7B5A" w:rsidP="00B17806">
      <w:pPr>
        <w:spacing w:after="0"/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F73496">
        <w:rPr>
          <w:rFonts w:ascii="Times New Roman" w:hAnsi="Times New Roman" w:cs="Times New Roman"/>
          <w:b/>
          <w:color w:val="002060"/>
          <w:sz w:val="40"/>
          <w:szCs w:val="36"/>
        </w:rPr>
        <w:t>12. Действуйте!</w:t>
      </w:r>
      <w:r w:rsidRPr="00F73496">
        <w:rPr>
          <w:rFonts w:ascii="Times New Roman" w:hAnsi="Times New Roman" w:cs="Times New Roman"/>
          <w:color w:val="002060"/>
          <w:sz w:val="40"/>
          <w:szCs w:val="36"/>
        </w:rPr>
        <w:t xml:space="preserve"> </w:t>
      </w:r>
    </w:p>
    <w:p w:rsidR="007D7B5A" w:rsidRDefault="007D7B5A" w:rsidP="00B17806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17806">
        <w:rPr>
          <w:rFonts w:ascii="Times New Roman" w:hAnsi="Times New Roman" w:cs="Times New Roman"/>
          <w:sz w:val="36"/>
          <w:szCs w:val="36"/>
        </w:rPr>
        <w:t>Вы не сможете развить в себе высокий уровень самооценки, если будете сидеть на месте и не принимать возникающие перед вами вызовы. Когда вы действуете, независимо от получаемого результата, растет ваше чувство самоуважения, вы чувствует более приятные ощущения в отношении самого себя.</w:t>
      </w:r>
    </w:p>
    <w:p w:rsidR="00796297" w:rsidRDefault="00796297" w:rsidP="00B17806">
      <w:pPr>
        <w:spacing w:after="0"/>
        <w:jc w:val="both"/>
        <w:rPr>
          <w:rFonts w:ascii="Times New Roman" w:hAnsi="Times New Roman" w:cs="Times New Roman"/>
          <w:sz w:val="16"/>
          <w:szCs w:val="16"/>
        </w:rPr>
        <w:sectPr w:rsidR="00796297" w:rsidSect="00B17806">
          <w:pgSz w:w="11906" w:h="16838"/>
          <w:pgMar w:top="1134" w:right="850" w:bottom="1134" w:left="1134" w:header="708" w:footer="708" w:gutter="0"/>
          <w:pgBorders w:offsetFrom="page">
            <w:top w:val="pushPinNote1" w:sz="20" w:space="24" w:color="auto"/>
            <w:left w:val="pushPinNote1" w:sz="20" w:space="24" w:color="auto"/>
            <w:bottom w:val="pushPinNote1" w:sz="20" w:space="24" w:color="auto"/>
            <w:right w:val="pushPinNote1" w:sz="20" w:space="24" w:color="auto"/>
          </w:pgBorders>
          <w:cols w:space="708"/>
          <w:docGrid w:linePitch="360"/>
        </w:sectPr>
      </w:pPr>
    </w:p>
    <w:p w:rsidR="00796297" w:rsidRPr="00F73496" w:rsidRDefault="00796297" w:rsidP="0079629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796297">
        <w:rPr>
          <w:rFonts w:ascii="Times New Roman" w:hAnsi="Times New Roman" w:cs="Times New Roman"/>
          <w:sz w:val="16"/>
          <w:szCs w:val="16"/>
        </w:rPr>
        <w:lastRenderedPageBreak/>
        <w:drawing>
          <wp:inline distT="0" distB="0" distL="0" distR="0">
            <wp:extent cx="2333625" cy="1940112"/>
            <wp:effectExtent l="19050" t="0" r="9525" b="0"/>
            <wp:docPr id="6" name="Рисунок 1" descr="J:\Мамина папка 3 (с 01.01.2014)\Фоны, картинки, шаблоны\Фоны и картинки для оформления\Картинки\shkolniki\pupils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амина папка 3 (с 01.01.2014)\Фоны, картинки, шаблоны\Фоны и картинки для оформления\Картинки\shkolniki\pupils\2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297">
        <w:rPr>
          <w:rFonts w:ascii="Times New Roman" w:hAnsi="Times New Roman" w:cs="Times New Roman"/>
          <w:sz w:val="16"/>
          <w:szCs w:val="16"/>
        </w:rPr>
        <w:drawing>
          <wp:inline distT="0" distB="0" distL="0" distR="0">
            <wp:extent cx="2295525" cy="1940851"/>
            <wp:effectExtent l="19050" t="0" r="9525" b="0"/>
            <wp:docPr id="5" name="Рисунок 4" descr="J:\Мамина папка 3 (с 01.01.2014)\Фоны, картинки, шаблоны\Фоны и картинки для оформления\Картинки\shkolniki\pupils\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амина папка 3 (с 01.01.2014)\Фоны, картинки, шаблоны\Фоны и картинки для оформления\Картинки\shkolniki\pupils\8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934" cy="194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96" w:rsidRDefault="00F73496" w:rsidP="00F7349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6300470" cy="9159914"/>
            <wp:effectExtent l="19050" t="0" r="5080" b="0"/>
            <wp:docPr id="2" name="Рисунок 2" descr="J:\Мамина папка 3 (с 01.01.2014)\Фоны, картинки, шаблоны\Фоны и картинки для оформления\Картинки\shkolniki\pupils\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амина папка 3 (с 01.01.2014)\Фоны, картинки, шаблоны\Фоны и картинки для оформления\Картинки\shkolniki\pupils\6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5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96" w:rsidRDefault="00F73496" w:rsidP="00F7349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328841" cy="9208237"/>
            <wp:effectExtent l="19050" t="0" r="5159" b="0"/>
            <wp:docPr id="3" name="Рисунок 3" descr="J:\Мамина папка 3 (с 01.01.2014)\Фоны, картинки, шаблоны\Фоны и картинки для оформления\Картинки\shkolniki\pupils\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амина папка 3 (с 01.01.2014)\Фоны, картинки, шаблоны\Фоны и картинки для оформления\Картинки\shkolniki\pupils\6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08" cy="920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96" w:rsidRPr="001F0EAC" w:rsidRDefault="00F73496" w:rsidP="00F7349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sectPr w:rsidR="00F73496" w:rsidRPr="001F0EAC" w:rsidSect="00796297">
      <w:type w:val="continuous"/>
      <w:pgSz w:w="11906" w:h="16838"/>
      <w:pgMar w:top="1134" w:right="850" w:bottom="1134" w:left="1134" w:header="708" w:footer="708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.25pt;height:11.25pt" o:bullet="t">
        <v:imagedata r:id="rId1" o:title="msoD147"/>
      </v:shape>
    </w:pict>
  </w:numPicBullet>
  <w:abstractNum w:abstractNumId="0">
    <w:nsid w:val="1A457556"/>
    <w:multiLevelType w:val="hybridMultilevel"/>
    <w:tmpl w:val="5B2E4D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46DEF"/>
    <w:multiLevelType w:val="multilevel"/>
    <w:tmpl w:val="84040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08162A"/>
    <w:multiLevelType w:val="multilevel"/>
    <w:tmpl w:val="F42E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6E3329"/>
    <w:multiLevelType w:val="multilevel"/>
    <w:tmpl w:val="D096B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F17CFD"/>
    <w:multiLevelType w:val="multilevel"/>
    <w:tmpl w:val="2A54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EA59B5"/>
    <w:multiLevelType w:val="multilevel"/>
    <w:tmpl w:val="5BAE9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D7B5A"/>
    <w:rsid w:val="001F0EAC"/>
    <w:rsid w:val="002D65AF"/>
    <w:rsid w:val="00796297"/>
    <w:rsid w:val="007D7B5A"/>
    <w:rsid w:val="00B17806"/>
    <w:rsid w:val="00BF7C1A"/>
    <w:rsid w:val="00CC2CC4"/>
    <w:rsid w:val="00D308B7"/>
    <w:rsid w:val="00F7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08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6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1258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2017-08-15T17:42:00Z</dcterms:created>
  <dcterms:modified xsi:type="dcterms:W3CDTF">2017-08-16T06:23:00Z</dcterms:modified>
</cp:coreProperties>
</file>