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0C27" w14:textId="77777777" w:rsidR="00834783" w:rsidRPr="00EA62EF" w:rsidRDefault="00834783" w:rsidP="00834783">
      <w:pPr>
        <w:spacing w:before="100" w:beforeAutospacing="1" w:after="100" w:afterAutospacing="1" w:line="240" w:lineRule="auto"/>
        <w:jc w:val="center"/>
        <w:outlineLvl w:val="2"/>
        <w:rPr>
          <w:rFonts w:ascii="Monotype Corsiva" w:eastAsia="Times New Roman" w:hAnsi="Monotype Corsiva" w:cs="Times New Roman"/>
          <w:bCs/>
          <w:i/>
          <w:color w:val="632423"/>
          <w:sz w:val="72"/>
          <w:szCs w:val="72"/>
          <w:lang w:eastAsia="ru-RU"/>
        </w:rPr>
      </w:pPr>
      <w:r>
        <w:rPr>
          <w:rFonts w:ascii="Monotype Corsiva" w:eastAsia="Times New Roman" w:hAnsi="Monotype Corsiva" w:cs="Times New Roman"/>
          <w:bCs/>
          <w:i/>
          <w:color w:val="632423"/>
          <w:sz w:val="72"/>
          <w:szCs w:val="72"/>
          <w:lang w:eastAsia="ru-RU"/>
        </w:rPr>
        <w:t>Консультация для родителей</w:t>
      </w:r>
    </w:p>
    <w:p w14:paraId="64202023" w14:textId="77777777" w:rsidR="00834783" w:rsidRPr="00EA62EF" w:rsidRDefault="00834783" w:rsidP="00834783">
      <w:pPr>
        <w:spacing w:before="100" w:beforeAutospacing="1" w:after="100" w:afterAutospacing="1" w:line="240" w:lineRule="auto"/>
        <w:jc w:val="center"/>
        <w:outlineLvl w:val="3"/>
        <w:rPr>
          <w:rFonts w:ascii="Monotype Corsiva" w:eastAsia="Times New Roman" w:hAnsi="Monotype Corsiva" w:cs="Times New Roman"/>
          <w:bCs/>
          <w:i/>
          <w:color w:val="403152"/>
          <w:sz w:val="72"/>
          <w:szCs w:val="72"/>
          <w:lang w:eastAsia="ru-RU"/>
        </w:rPr>
      </w:pPr>
      <w:r w:rsidRPr="00EA62EF">
        <w:rPr>
          <w:rFonts w:ascii="Monotype Corsiva" w:eastAsia="Times New Roman" w:hAnsi="Monotype Corsiva" w:cs="Times New Roman"/>
          <w:bCs/>
          <w:i/>
          <w:color w:val="403152"/>
          <w:sz w:val="72"/>
          <w:szCs w:val="72"/>
          <w:lang w:eastAsia="ru-RU"/>
        </w:rPr>
        <w:t>Особенности и проблемы речевого развития.</w:t>
      </w:r>
      <w:r w:rsidRPr="00EA62EF">
        <w:rPr>
          <w:rFonts w:ascii="Monotype Corsiva" w:eastAsia="Times New Roman" w:hAnsi="Monotype Corsiva" w:cs="Times New Roman"/>
          <w:bCs/>
          <w:i/>
          <w:color w:val="403152"/>
          <w:sz w:val="72"/>
          <w:szCs w:val="72"/>
          <w:lang w:eastAsia="ru-RU"/>
        </w:rPr>
        <w:br/>
        <w:t>«А как речь – то говорит, словно реченька журчит »</w:t>
      </w:r>
    </w:p>
    <w:p w14:paraId="3F7DD51A" w14:textId="77777777" w:rsidR="00834783" w:rsidRPr="00EA62EF" w:rsidRDefault="00834783" w:rsidP="00834783">
      <w:pPr>
        <w:spacing w:before="100" w:beforeAutospacing="1" w:after="100" w:afterAutospacing="1" w:line="240" w:lineRule="auto"/>
        <w:jc w:val="center"/>
        <w:outlineLvl w:val="3"/>
        <w:rPr>
          <w:rFonts w:ascii="Monotype Corsiva" w:eastAsia="Times New Roman" w:hAnsi="Monotype Corsiva" w:cs="Times New Roman"/>
          <w:bCs/>
          <w:i/>
          <w:sz w:val="72"/>
          <w:szCs w:val="72"/>
          <w:lang w:eastAsia="ru-RU"/>
        </w:rPr>
      </w:pPr>
      <w:r w:rsidRPr="00EA62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5A4C415" wp14:editId="1D0306D0">
            <wp:extent cx="5057775" cy="3484245"/>
            <wp:effectExtent l="19050" t="0" r="9525" b="0"/>
            <wp:docPr id="1" name="Рисунок 1" descr="Можно ли говорить ребенку нельзя? статьи по теме Детская псих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жно ли говорить ребенку нельзя? статьи по теме Детская психолог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48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651FFC" w14:textId="77777777" w:rsidR="00834783" w:rsidRPr="00EA62EF" w:rsidRDefault="00834783" w:rsidP="00834783">
      <w:pPr>
        <w:spacing w:before="100" w:beforeAutospacing="1" w:after="100" w:afterAutospacing="1" w:line="240" w:lineRule="auto"/>
        <w:jc w:val="center"/>
        <w:outlineLvl w:val="3"/>
        <w:rPr>
          <w:rFonts w:ascii="Monotype Corsiva" w:eastAsia="Times New Roman" w:hAnsi="Monotype Corsiva" w:cs="Times New Roman"/>
          <w:bCs/>
          <w:i/>
          <w:sz w:val="72"/>
          <w:szCs w:val="72"/>
          <w:lang w:eastAsia="ru-RU"/>
        </w:rPr>
      </w:pPr>
    </w:p>
    <w:p w14:paraId="22C3D2AA" w14:textId="77777777" w:rsidR="005C720C" w:rsidRPr="005C720C" w:rsidRDefault="00834783" w:rsidP="001B42E6">
      <w:pPr>
        <w:spacing w:before="100" w:beforeAutospacing="1" w:after="100" w:afterAutospacing="1" w:line="240" w:lineRule="auto"/>
        <w:jc w:val="right"/>
        <w:outlineLvl w:val="3"/>
        <w:rPr>
          <w:rFonts w:ascii="Monotype Corsiva" w:eastAsia="Times New Roman" w:hAnsi="Monotype Corsiva" w:cs="Times New Roman"/>
          <w:bCs/>
          <w:i/>
          <w:color w:val="323E4F" w:themeColor="text2" w:themeShade="BF"/>
          <w:sz w:val="56"/>
          <w:szCs w:val="56"/>
          <w:lang w:eastAsia="ru-RU"/>
        </w:rPr>
      </w:pPr>
      <w:r w:rsidRPr="005C720C">
        <w:rPr>
          <w:rFonts w:ascii="Monotype Corsiva" w:eastAsia="Times New Roman" w:hAnsi="Monotype Corsiva" w:cs="Times New Roman"/>
          <w:bCs/>
          <w:i/>
          <w:color w:val="323E4F" w:themeColor="text2" w:themeShade="BF"/>
          <w:sz w:val="56"/>
          <w:szCs w:val="56"/>
          <w:lang w:eastAsia="ru-RU"/>
        </w:rPr>
        <w:t>П</w:t>
      </w:r>
      <w:r w:rsidR="005C720C" w:rsidRPr="005C720C">
        <w:rPr>
          <w:rFonts w:ascii="Monotype Corsiva" w:eastAsia="Times New Roman" w:hAnsi="Monotype Corsiva" w:cs="Times New Roman"/>
          <w:bCs/>
          <w:i/>
          <w:color w:val="323E4F" w:themeColor="text2" w:themeShade="BF"/>
          <w:sz w:val="56"/>
          <w:szCs w:val="56"/>
          <w:lang w:eastAsia="ru-RU"/>
        </w:rPr>
        <w:t>одготовила:</w:t>
      </w:r>
    </w:p>
    <w:p w14:paraId="1788E2B6" w14:textId="78990E3A" w:rsidR="001B42E6" w:rsidRPr="005C720C" w:rsidRDefault="00834783" w:rsidP="001B42E6">
      <w:pPr>
        <w:spacing w:before="100" w:beforeAutospacing="1" w:after="100" w:afterAutospacing="1" w:line="240" w:lineRule="auto"/>
        <w:jc w:val="right"/>
        <w:outlineLvl w:val="3"/>
        <w:rPr>
          <w:rFonts w:ascii="Monotype Corsiva" w:eastAsia="Times New Roman" w:hAnsi="Monotype Corsiva" w:cs="Times New Roman"/>
          <w:bCs/>
          <w:i/>
          <w:color w:val="323E4F" w:themeColor="text2" w:themeShade="BF"/>
          <w:sz w:val="56"/>
          <w:szCs w:val="56"/>
          <w:lang w:eastAsia="ru-RU"/>
        </w:rPr>
      </w:pPr>
      <w:r w:rsidRPr="005C720C">
        <w:rPr>
          <w:rFonts w:ascii="Monotype Corsiva" w:eastAsia="Times New Roman" w:hAnsi="Monotype Corsiva" w:cs="Times New Roman"/>
          <w:bCs/>
          <w:i/>
          <w:color w:val="323E4F" w:themeColor="text2" w:themeShade="BF"/>
          <w:sz w:val="56"/>
          <w:szCs w:val="56"/>
          <w:lang w:eastAsia="ru-RU"/>
        </w:rPr>
        <w:t xml:space="preserve"> </w:t>
      </w:r>
      <w:r w:rsidR="008907B8" w:rsidRPr="005C720C">
        <w:rPr>
          <w:rFonts w:ascii="Monotype Corsiva" w:eastAsia="Times New Roman" w:hAnsi="Monotype Corsiva" w:cs="Times New Roman"/>
          <w:bCs/>
          <w:i/>
          <w:color w:val="323E4F" w:themeColor="text2" w:themeShade="BF"/>
          <w:sz w:val="56"/>
          <w:szCs w:val="56"/>
          <w:lang w:eastAsia="ru-RU"/>
        </w:rPr>
        <w:t>Синякина Светлана Игоревна</w:t>
      </w:r>
      <w:r w:rsidR="001B42E6" w:rsidRPr="005C720C">
        <w:rPr>
          <w:rFonts w:ascii="Monotype Corsiva" w:eastAsia="Times New Roman" w:hAnsi="Monotype Corsiva" w:cs="Times New Roman"/>
          <w:bCs/>
          <w:i/>
          <w:color w:val="323E4F" w:themeColor="text2" w:themeShade="BF"/>
          <w:sz w:val="56"/>
          <w:szCs w:val="56"/>
          <w:lang w:eastAsia="ru-RU"/>
        </w:rPr>
        <w:t xml:space="preserve"> </w:t>
      </w:r>
    </w:p>
    <w:p w14:paraId="796E23A0" w14:textId="77777777" w:rsidR="00834783" w:rsidRPr="00837B17" w:rsidRDefault="00834783" w:rsidP="00834783">
      <w:pPr>
        <w:spacing w:after="0" w:line="240" w:lineRule="auto"/>
        <w:jc w:val="right"/>
        <w:rPr>
          <w:rFonts w:ascii="Monotype Corsiva" w:eastAsia="Calibri" w:hAnsi="Monotype Corsiva" w:cs="Times New Roman"/>
          <w:color w:val="C00000"/>
          <w:sz w:val="56"/>
          <w:szCs w:val="40"/>
        </w:rPr>
      </w:pPr>
    </w:p>
    <w:p w14:paraId="1159A438" w14:textId="77777777" w:rsidR="00834783" w:rsidRPr="00EA62EF" w:rsidRDefault="00834783" w:rsidP="00834783">
      <w:pPr>
        <w:spacing w:before="100" w:beforeAutospacing="1" w:after="100" w:afterAutospacing="1" w:line="240" w:lineRule="auto"/>
        <w:jc w:val="right"/>
        <w:outlineLvl w:val="3"/>
        <w:rPr>
          <w:rFonts w:ascii="Monotype Corsiva" w:eastAsia="Times New Roman" w:hAnsi="Monotype Corsiva" w:cs="Times New Roman"/>
          <w:bCs/>
          <w:i/>
          <w:color w:val="632423"/>
          <w:sz w:val="44"/>
          <w:szCs w:val="44"/>
          <w:lang w:eastAsia="ru-RU"/>
        </w:rPr>
      </w:pPr>
    </w:p>
    <w:p w14:paraId="36FDABD2" w14:textId="77777777" w:rsidR="00834783" w:rsidRPr="00EA62EF" w:rsidRDefault="00834783" w:rsidP="008347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B568F6" w14:textId="77777777" w:rsidR="00834783" w:rsidRPr="00EA62EF" w:rsidRDefault="00834783" w:rsidP="0083478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A62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Особенности и проблемы речевого развития.</w:t>
      </w:r>
      <w:r w:rsidRPr="00EA62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«А как речь – то говорит, словно реченька журчит »</w:t>
      </w:r>
    </w:p>
    <w:p w14:paraId="16887EC2" w14:textId="77777777" w:rsidR="00834783" w:rsidRPr="00EA62EF" w:rsidRDefault="00834783" w:rsidP="00834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привлечь родителей к вопросу и проблеме речевого развития детей в современных условиях.</w:t>
      </w:r>
    </w:p>
    <w:p w14:paraId="0D73A6B5" w14:textId="77777777" w:rsidR="00834783" w:rsidRPr="00EA62EF" w:rsidRDefault="00834783" w:rsidP="00834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мы решили обратить ваше внимание и привлечь вас к проблеме развития речи ребенка? До школы осталось немного времени 1 год. Все вы знаете, поступая в 1 класс, ребенок проходит собеседование, тестирование со школьным психологом, учителями. На что в первую очередь обращает внимание при этом: на речь ребенка, как рассуждает, объясняет, доказывает, как строит предложения, согласовывает ли слова в предложении, насколько богата, разнообразна речь ребенка.</w:t>
      </w:r>
    </w:p>
    <w:p w14:paraId="28CF1325" w14:textId="77777777" w:rsidR="00834783" w:rsidRPr="00EA62EF" w:rsidRDefault="00834783" w:rsidP="00834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Образная, богатая синонимами, дополнениями и описаниями речь у детей – явление очень редкое. Дети усваивают родной язык, подражая речи окружающих. К сожалению, многие родители в наше время частенько забывают об этом и пускают процесс развития речи на самотек.</w:t>
      </w:r>
    </w:p>
    <w:p w14:paraId="2B1E3E6C" w14:textId="77777777" w:rsidR="00834783" w:rsidRPr="00EA62EF" w:rsidRDefault="00834783" w:rsidP="00834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Вспомните то время, когда ваш ребенок был совсем маленький </w:t>
      </w:r>
      <w:r w:rsidRPr="00EA62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(около 1 года)</w:t>
      </w: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мы переживали за речь? Ждали, когда произнесет первое слово? Когда начнет активно говорить, как быстро пополнится словарный запас? Да?</w:t>
      </w:r>
    </w:p>
    <w:p w14:paraId="424D6FC1" w14:textId="77777777" w:rsidR="00834783" w:rsidRPr="00EA62EF" w:rsidRDefault="00834783" w:rsidP="00834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сейчас, часто ли мы задумываемся о том, </w:t>
      </w:r>
      <w:r w:rsidRPr="00EA62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</w:t>
      </w: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развита речь ребенка? Как плавно, логично выражает он свои мысли, рассуждает? Беспокоит ли нас это сейчас?</w:t>
      </w:r>
    </w:p>
    <w:p w14:paraId="2FC513A2" w14:textId="77777777" w:rsidR="00834783" w:rsidRPr="00EA62EF" w:rsidRDefault="00834783" w:rsidP="00834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«да»:</w:t>
      </w:r>
    </w:p>
    <w:p w14:paraId="368F037F" w14:textId="77777777" w:rsidR="00834783" w:rsidRPr="00EA62EF" w:rsidRDefault="00834783" w:rsidP="00834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(Мы очень рады, что вас беспокоит этот вопрос, эта проблема и поэтому решили посвятить наше собрание развитию речи детей)</w:t>
      </w: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85EA37" w14:textId="77777777" w:rsidR="00834783" w:rsidRPr="00EA62EF" w:rsidRDefault="00834783" w:rsidP="00834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«нет», не задумываемся:</w:t>
      </w:r>
    </w:p>
    <w:p w14:paraId="577719F8" w14:textId="77777777" w:rsidR="00834783" w:rsidRPr="00EA62EF" w:rsidRDefault="00834783" w:rsidP="00834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(очень жаль, поэтому вопросу развития речи наших детей нужно уделить пристальное внимание. Вы согласны?)</w:t>
      </w:r>
    </w:p>
    <w:p w14:paraId="0F2C1EB5" w14:textId="77777777" w:rsidR="00834783" w:rsidRPr="00EA62EF" w:rsidRDefault="00834783" w:rsidP="00834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Основная часть:</w:t>
      </w:r>
    </w:p>
    <w:p w14:paraId="2AA2B08A" w14:textId="77777777" w:rsidR="00834783" w:rsidRPr="00EA62EF" w:rsidRDefault="00834783" w:rsidP="00834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 вы считаете, какой бы вы хотели видеть речь ребенка к моменту поступления в школу?</w:t>
      </w:r>
    </w:p>
    <w:p w14:paraId="3E5B6D1C" w14:textId="77777777" w:rsidR="00834783" w:rsidRPr="00EA62EF" w:rsidRDefault="00834783" w:rsidP="00834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записывает названные родителями характеристики речи и вывешивает на доске)</w:t>
      </w: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0"/>
        <w:gridCol w:w="3187"/>
      </w:tblGrid>
      <w:tr w:rsidR="00834783" w:rsidRPr="00EA62EF" w14:paraId="33B2AE10" w14:textId="77777777" w:rsidTr="00191F6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758FE1" w14:textId="77777777" w:rsidR="00834783" w:rsidRPr="00EA62EF" w:rsidRDefault="00834783" w:rsidP="00191F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Речь должна быть</w:t>
            </w:r>
          </w:p>
        </w:tc>
        <w:tc>
          <w:tcPr>
            <w:tcW w:w="0" w:type="auto"/>
            <w:vAlign w:val="center"/>
            <w:hideMark/>
          </w:tcPr>
          <w:p w14:paraId="3D1D9A3B" w14:textId="77777777" w:rsidR="00834783" w:rsidRPr="00EA62EF" w:rsidRDefault="00834783" w:rsidP="00191F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Проблемы наших детей</w:t>
            </w:r>
          </w:p>
        </w:tc>
      </w:tr>
    </w:tbl>
    <w:p w14:paraId="68CC737A" w14:textId="77777777" w:rsidR="00834783" w:rsidRPr="00EA62EF" w:rsidRDefault="00834783" w:rsidP="008347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Грамотной</w:t>
      </w:r>
    </w:p>
    <w:p w14:paraId="0676FD18" w14:textId="77777777" w:rsidR="00834783" w:rsidRPr="00EA62EF" w:rsidRDefault="00834783" w:rsidP="008347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Понятной</w:t>
      </w:r>
    </w:p>
    <w:p w14:paraId="1DD8392B" w14:textId="77777777" w:rsidR="00834783" w:rsidRPr="00EA62EF" w:rsidRDefault="00834783" w:rsidP="008347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Выразительной</w:t>
      </w:r>
    </w:p>
    <w:p w14:paraId="0B15E9FC" w14:textId="77777777" w:rsidR="00834783" w:rsidRPr="00EA62EF" w:rsidRDefault="00834783" w:rsidP="008347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Осмысленной</w:t>
      </w:r>
    </w:p>
    <w:p w14:paraId="62BE2756" w14:textId="77777777" w:rsidR="00834783" w:rsidRPr="00EA62EF" w:rsidRDefault="00834783" w:rsidP="008347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Богатой</w:t>
      </w:r>
    </w:p>
    <w:p w14:paraId="33F7F053" w14:textId="77777777" w:rsidR="00834783" w:rsidRPr="00EA62EF" w:rsidRDefault="00834783" w:rsidP="008347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</w:t>
      </w:r>
    </w:p>
    <w:p w14:paraId="49CB7113" w14:textId="77777777" w:rsidR="00834783" w:rsidRPr="00EA62EF" w:rsidRDefault="00834783" w:rsidP="008347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</w:t>
      </w:r>
    </w:p>
    <w:p w14:paraId="1CBDC656" w14:textId="77777777" w:rsidR="00834783" w:rsidRPr="00EA62EF" w:rsidRDefault="00834783" w:rsidP="008347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</w:t>
      </w:r>
    </w:p>
    <w:p w14:paraId="376EA251" w14:textId="77777777" w:rsidR="00834783" w:rsidRPr="00EA62EF" w:rsidRDefault="00834783" w:rsidP="00834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идеал. А что же получается на самом деле?</w:t>
      </w:r>
    </w:p>
    <w:p w14:paraId="2A55C56F" w14:textId="77777777" w:rsidR="00834783" w:rsidRPr="00EA62EF" w:rsidRDefault="00834783" w:rsidP="00834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 современное время наши дети мало проводят времени в обществе родителей </w:t>
      </w:r>
      <w:r w:rsidRPr="00EA62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(всё больше за компьютером, у телевизора или со своими игрушками)</w:t>
      </w: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редко слушают рассказы и сказки из уст мамы или папы, а уж дома развивающие речевые занятия – это вообще редкость.</w:t>
      </w:r>
    </w:p>
    <w:p w14:paraId="3783FC28" w14:textId="77777777" w:rsidR="00834783" w:rsidRPr="00EA62EF" w:rsidRDefault="00834783" w:rsidP="00834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получается, что с речью ребенка к моменту поступления в школу возникает множество проблем. Рассмотрим с какими проблемами мы можем столкнуться перед школой: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7"/>
      </w:tblGrid>
      <w:tr w:rsidR="00834783" w:rsidRPr="00EA62EF" w14:paraId="4620FFAB" w14:textId="77777777" w:rsidTr="00191F6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6D5349" w14:textId="77777777" w:rsidR="00834783" w:rsidRPr="00EA62EF" w:rsidRDefault="00834783" w:rsidP="0019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односложная</w:t>
            </w:r>
          </w:p>
        </w:tc>
      </w:tr>
    </w:tbl>
    <w:p w14:paraId="7AFD2F64" w14:textId="77777777" w:rsidR="00834783" w:rsidRPr="00EA62EF" w:rsidRDefault="00834783" w:rsidP="00834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Состоящая из одних простых предложений речь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7"/>
      </w:tblGrid>
      <w:tr w:rsidR="00834783" w:rsidRPr="00EA62EF" w14:paraId="2625A921" w14:textId="77777777" w:rsidTr="00191F6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0FFB39" w14:textId="77777777" w:rsidR="00834783" w:rsidRPr="00EA62EF" w:rsidRDefault="00834783" w:rsidP="0019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бедная речь</w:t>
            </w:r>
          </w:p>
        </w:tc>
      </w:tr>
    </w:tbl>
    <w:p w14:paraId="0DD60E4A" w14:textId="77777777" w:rsidR="00834783" w:rsidRPr="00EA62EF" w:rsidRDefault="00834783" w:rsidP="00834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словарный запас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7"/>
      </w:tblGrid>
      <w:tr w:rsidR="00834783" w:rsidRPr="00EA62EF" w14:paraId="526CB7BB" w14:textId="77777777" w:rsidTr="00191F6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EEE24E" w14:textId="77777777" w:rsidR="00834783" w:rsidRPr="00EA62EF" w:rsidRDefault="00834783" w:rsidP="0019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Слова – «паразиты»</w:t>
            </w:r>
          </w:p>
        </w:tc>
      </w:tr>
    </w:tbl>
    <w:p w14:paraId="2FD16244" w14:textId="77777777" w:rsidR="00834783" w:rsidRPr="00EA62EF" w:rsidRDefault="00834783" w:rsidP="00834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Замусоривание речи. Употребление нелитературных слов и выражений. А это результат просмотра телевизионных передач для взрослых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7"/>
      </w:tblGrid>
      <w:tr w:rsidR="00834783" w:rsidRPr="00EA62EF" w14:paraId="1C745D67" w14:textId="77777777" w:rsidTr="00191F6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B3A2AC" w14:textId="77777777" w:rsidR="00834783" w:rsidRPr="00EA62EF" w:rsidRDefault="00834783" w:rsidP="0019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грамотные вопросы</w:t>
            </w:r>
          </w:p>
        </w:tc>
      </w:tr>
    </w:tbl>
    <w:p w14:paraId="373005BF" w14:textId="77777777" w:rsidR="00834783" w:rsidRPr="00EA62EF" w:rsidRDefault="00834783" w:rsidP="00834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Недоступность грамотно и доступно сформулировать вопрос.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7"/>
      </w:tblGrid>
      <w:tr w:rsidR="00834783" w:rsidRPr="00EA62EF" w14:paraId="215C88F5" w14:textId="77777777" w:rsidTr="00191F6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59353F" w14:textId="77777777" w:rsidR="00834783" w:rsidRPr="00EA62EF" w:rsidRDefault="00834783" w:rsidP="0019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составление рассказов</w:t>
            </w:r>
          </w:p>
        </w:tc>
      </w:tr>
    </w:tbl>
    <w:p w14:paraId="75FED506" w14:textId="77777777" w:rsidR="00834783" w:rsidRPr="00EA62EF" w:rsidRDefault="00834783" w:rsidP="0083478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Неспособность построить сюжетный или описательный рассказ на предложенную тему, пересказать текст. </w:t>
      </w:r>
      <w:r w:rsidRPr="00EA62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 к школе это умение приобрести просто необходимо)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7"/>
      </w:tblGrid>
      <w:tr w:rsidR="00834783" w:rsidRPr="00EA62EF" w14:paraId="326BAEBB" w14:textId="77777777" w:rsidTr="00191F6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3F45F5" w14:textId="77777777" w:rsidR="00834783" w:rsidRPr="00EA62EF" w:rsidRDefault="00834783" w:rsidP="00191F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могут логически объяснять</w:t>
            </w:r>
          </w:p>
        </w:tc>
      </w:tr>
      <w:tr w:rsidR="00834783" w:rsidRPr="00EA62EF" w14:paraId="724A3CA9" w14:textId="77777777" w:rsidTr="00191F6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1B16E5" w14:textId="77777777" w:rsidR="00834783" w:rsidRPr="00EA62EF" w:rsidRDefault="00834783" w:rsidP="00191F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A6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речь не выразительна</w:t>
            </w:r>
          </w:p>
        </w:tc>
      </w:tr>
    </w:tbl>
    <w:p w14:paraId="250607B2" w14:textId="77777777" w:rsidR="00834783" w:rsidRPr="00EA62EF" w:rsidRDefault="00834783" w:rsidP="00834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умеют использовать интонации </w:t>
      </w:r>
      <w:r w:rsidRPr="00EA62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(выразительность)</w:t>
      </w: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где-то произнести с выразительной интонацией, где-то с грустью или восторгом, где то в быстром темпе или медленном, выделять главные слова.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7"/>
      </w:tblGrid>
      <w:tr w:rsidR="00834783" w:rsidRPr="00EA62EF" w14:paraId="13605DE2" w14:textId="77777777" w:rsidTr="00191F6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620B82" w14:textId="77777777" w:rsidR="00834783" w:rsidRPr="00EA62EF" w:rsidRDefault="00834783" w:rsidP="00191F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плохая дикция</w:t>
            </w:r>
          </w:p>
        </w:tc>
      </w:tr>
    </w:tbl>
    <w:p w14:paraId="72FE710E" w14:textId="77777777" w:rsidR="00834783" w:rsidRPr="00EA62EF" w:rsidRDefault="00834783" w:rsidP="00834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выговаривают ребята звуки. Это потом скажется на письме.</w:t>
      </w:r>
    </w:p>
    <w:p w14:paraId="26440AA4" w14:textId="77777777" w:rsidR="00834783" w:rsidRPr="00EA62EF" w:rsidRDefault="00834783" w:rsidP="00834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(эти проблемы заранее написаны на карточках и воспитатель постепенно их вывешивает)</w:t>
      </w: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59066E" w14:textId="77777777" w:rsidR="00834783" w:rsidRPr="00EA62EF" w:rsidRDefault="00834783" w:rsidP="00834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у нас появилось противоречие: мы стремимся и хотим, чтобы речь ребенка была </w:t>
      </w:r>
      <w:r w:rsidRPr="00EA62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(зачитываю слова из 1-го столбца)</w:t>
      </w: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она у нас. </w:t>
      </w:r>
      <w:r w:rsidRPr="00EA62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(зачитываю слова из 2-го столбца)</w:t>
      </w:r>
    </w:p>
    <w:p w14:paraId="41585D10" w14:textId="77777777" w:rsidR="00834783" w:rsidRPr="00EA62EF" w:rsidRDefault="00834783" w:rsidP="00834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делать? Мы приготовили папку –ширму с информацией для вас по развитию речи. Здесь вы можете познакомиться с возрастными нормами для детей и различными играми на развитие </w:t>
      </w:r>
      <w:proofErr w:type="gramStart"/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речи </w:t>
      </w:r>
      <w:r w:rsidRPr="00EA62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(копилка игр)</w:t>
      </w:r>
      <w:proofErr w:type="gramEnd"/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которые мы играем и вы можете поиграть дома.</w:t>
      </w:r>
    </w:p>
    <w:p w14:paraId="75F70401" w14:textId="77777777" w:rsidR="00834783" w:rsidRPr="00EA62EF" w:rsidRDefault="00834783" w:rsidP="00834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интересного делаем в детском саду, чтобы речь наших детей развивалась в норме?</w:t>
      </w:r>
    </w:p>
    <w:p w14:paraId="2061885C" w14:textId="77777777" w:rsidR="00834783" w:rsidRPr="00EA62EF" w:rsidRDefault="00834783" w:rsidP="008347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большое внимание уделяем рассказыванию:</w:t>
      </w:r>
    </w:p>
    <w:p w14:paraId="58B8FDC6" w14:textId="77777777" w:rsidR="00834783" w:rsidRPr="00EA62EF" w:rsidRDefault="00834783" w:rsidP="008347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Составлению творческих рассказов</w:t>
      </w:r>
    </w:p>
    <w:p w14:paraId="4BEC724A" w14:textId="77777777" w:rsidR="00834783" w:rsidRPr="00EA62EF" w:rsidRDefault="00834783" w:rsidP="008347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Составлению рассказов по картине, по серии картин</w:t>
      </w:r>
    </w:p>
    <w:p w14:paraId="48E96729" w14:textId="77777777" w:rsidR="00834783" w:rsidRPr="00EA62EF" w:rsidRDefault="00834783" w:rsidP="008347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Пересказам</w:t>
      </w:r>
    </w:p>
    <w:p w14:paraId="3D276769" w14:textId="77777777" w:rsidR="00834783" w:rsidRPr="00EA62EF" w:rsidRDefault="00834783" w:rsidP="00834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помогают нам в этом вот такие схемы </w:t>
      </w:r>
      <w:r w:rsidRPr="00EA62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(показываем)</w:t>
      </w:r>
    </w:p>
    <w:p w14:paraId="2BB706FB" w14:textId="77777777" w:rsidR="00834783" w:rsidRPr="00EA62EF" w:rsidRDefault="00834783" w:rsidP="008347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с детьми разучивать стихи – это способствует развитию выразительности, тренирует память. Выступая друг перед другом </w:t>
      </w:r>
      <w:r w:rsidRPr="00EA62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(«Конкурс чтецов»)</w:t>
      </w: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 школе уже не будут комплексовать на уроках. Вот скоро будем разучивать стихотворение «Апрель» </w:t>
      </w:r>
      <w:r w:rsidRPr="00EA62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(продемонстрировать схему для запоминания стиха)</w:t>
      </w:r>
    </w:p>
    <w:p w14:paraId="27938AE0" w14:textId="77777777" w:rsidR="00834783" w:rsidRPr="00EA62EF" w:rsidRDefault="00834783" w:rsidP="008347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способствует улучшению звукопроизношения – это скороговорки, чистоговорки.</w:t>
      </w:r>
    </w:p>
    <w:p w14:paraId="624375FC" w14:textId="77777777" w:rsidR="00834783" w:rsidRPr="00EA62EF" w:rsidRDefault="00834783" w:rsidP="008347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любят дети отгадывать и загадывать </w:t>
      </w:r>
      <w:proofErr w:type="spellStart"/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загадкиэто</w:t>
      </w:r>
      <w:proofErr w:type="spellEnd"/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 учит детей делать выводы, анализировать, развивает мышление. Обязательно при этом надо спросить ребенка «как догадался?», «почему?»</w:t>
      </w:r>
    </w:p>
    <w:p w14:paraId="511230BE" w14:textId="77777777" w:rsidR="00834783" w:rsidRPr="00EA62EF" w:rsidRDefault="00834783" w:rsidP="008347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учеными доказано, что через игру ребенок усваивает знания быстрее.</w:t>
      </w:r>
    </w:p>
    <w:p w14:paraId="41E4CDF4" w14:textId="77777777" w:rsidR="00834783" w:rsidRPr="00EA62EF" w:rsidRDefault="00834783" w:rsidP="00834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недавнего времени мы с ребятами стали играть в познавательные игры на жетоны. Кто больше заработает жетонов – получает приз. Я задаю вопросы – дети отвечают. Вопросы на следующий день могут повториться.</w:t>
      </w:r>
    </w:p>
    <w:p w14:paraId="01BDD6D2" w14:textId="77777777" w:rsidR="00834783" w:rsidRPr="00EA62EF" w:rsidRDefault="00834783" w:rsidP="00834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Например </w:t>
      </w:r>
      <w:r w:rsidRPr="00EA62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 книгу, и играем немного с родителями)</w:t>
      </w:r>
    </w:p>
    <w:p w14:paraId="6AE6ED36" w14:textId="77777777" w:rsidR="00834783" w:rsidRPr="00EA62EF" w:rsidRDefault="00834783" w:rsidP="00834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практике давно использую такой вид игры – ребята с удовольствием играют. Такая игра учит выдержке, терпению, усидчивости, самоконтролю, потому что ответ не должен выкрикиваться, ребенок поднимает руку и отвечает, кто выкрикнет – штраф </w:t>
      </w:r>
      <w:r w:rsidRPr="00EA62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(отдает жетон)</w:t>
      </w:r>
    </w:p>
    <w:p w14:paraId="38270FEE" w14:textId="77777777" w:rsidR="00834783" w:rsidRPr="00EA62EF" w:rsidRDefault="00834783" w:rsidP="00834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дома делать надо:</w:t>
      </w:r>
    </w:p>
    <w:p w14:paraId="4D9AE9D0" w14:textId="77777777" w:rsidR="00834783" w:rsidRPr="00EA62EF" w:rsidRDefault="00834783" w:rsidP="008347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очередь, разговаривая с ребенком постоянно обращайте внимание на собственную речь: она должна быть четкой и внятной. Разговаривайте всегда спокойным тоном. Не забывайте, что ребенок в первую очередь учится говорить у вас, поэтому следите за своей речью, за её правильностью</w:t>
      </w:r>
    </w:p>
    <w:p w14:paraId="4B08ADEC" w14:textId="77777777" w:rsidR="00834783" w:rsidRPr="00EA62EF" w:rsidRDefault="00834783" w:rsidP="008347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– вторых, как можно чаще общайтесь с ребенком. И если вы заметили, что у ребенка возникают проблемы с речью не бойтесь обратиться к специалистам </w:t>
      </w:r>
      <w:r w:rsidRPr="00EA62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(логопеду, психологу, невропатологу, психиатру)</w:t>
      </w:r>
    </w:p>
    <w:p w14:paraId="27051D03" w14:textId="77777777" w:rsidR="00834783" w:rsidRPr="00EA62EF" w:rsidRDefault="00834783" w:rsidP="008347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очень просим вас относиться к этому спокойно, не пугайтесь, если ребенка направят к психиатру. Это хороший врач и он поможет. Мало ли какие проблемы возникнут</w:t>
      </w:r>
    </w:p>
    <w:p w14:paraId="0A36D39C" w14:textId="77777777" w:rsidR="00834783" w:rsidRPr="00EA62EF" w:rsidRDefault="00834783" w:rsidP="00834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(пример из практики)</w:t>
      </w:r>
    </w:p>
    <w:p w14:paraId="7460C124" w14:textId="77777777" w:rsidR="00834783" w:rsidRPr="00EA62EF" w:rsidRDefault="00834783" w:rsidP="008347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читайте ребенку. Чтение на ночь играет важную роль в развитии речи ребенка, он усваивает новые слова, обороты, развивает слух. И помните, что ваше произношение должно быть четким и ясным, выразительным и обязательно обсуждайте прочитанное </w:t>
      </w:r>
    </w:p>
    <w:p w14:paraId="3EDE6822" w14:textId="77777777" w:rsidR="00834783" w:rsidRPr="00EA62EF" w:rsidRDefault="00834783" w:rsidP="008347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Задумайтесь, как часто вы говорите ребенку эти фразы:</w:t>
      </w:r>
    </w:p>
    <w:p w14:paraId="754DA31C" w14:textId="77777777" w:rsidR="00834783" w:rsidRPr="00EA62EF" w:rsidRDefault="00834783" w:rsidP="0083478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самый любимый!</w:t>
      </w:r>
    </w:p>
    <w:p w14:paraId="3E77634E" w14:textId="77777777" w:rsidR="00834783" w:rsidRPr="00EA62EF" w:rsidRDefault="00834783" w:rsidP="0083478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очень многое можешь!</w:t>
      </w:r>
    </w:p>
    <w:p w14:paraId="0529842D" w14:textId="77777777" w:rsidR="00834783" w:rsidRPr="00EA62EF" w:rsidRDefault="00834783" w:rsidP="0083478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мы без тебя делали?!</w:t>
      </w:r>
    </w:p>
    <w:p w14:paraId="24C067D9" w14:textId="77777777" w:rsidR="00834783" w:rsidRPr="00EA62EF" w:rsidRDefault="00834783" w:rsidP="0083478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 ко мне!</w:t>
      </w:r>
    </w:p>
    <w:p w14:paraId="045CBDD6" w14:textId="77777777" w:rsidR="00834783" w:rsidRPr="00EA62EF" w:rsidRDefault="00834783" w:rsidP="0083478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Садись с нами!</w:t>
      </w:r>
    </w:p>
    <w:p w14:paraId="74EB7196" w14:textId="77777777" w:rsidR="00834783" w:rsidRPr="00EA62EF" w:rsidRDefault="00834783" w:rsidP="0083478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помогу тебе.</w:t>
      </w:r>
    </w:p>
    <w:p w14:paraId="07718633" w14:textId="77777777" w:rsidR="00834783" w:rsidRPr="00EA62EF" w:rsidRDefault="00834783" w:rsidP="0083478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радуюсь твоим успехам</w:t>
      </w:r>
    </w:p>
    <w:p w14:paraId="29360C00" w14:textId="77777777" w:rsidR="00834783" w:rsidRPr="00EA62EF" w:rsidRDefault="00834783" w:rsidP="0083478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 мне, что с тобой</w:t>
      </w:r>
    </w:p>
    <w:p w14:paraId="19771BB1" w14:textId="77777777" w:rsidR="00834783" w:rsidRPr="00EA62EF" w:rsidRDefault="00834783" w:rsidP="00834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напоследок мы хотим вам сказать: любите своих детей, помогайте им. Это самое дорогое что у вас есть!</w:t>
      </w:r>
    </w:p>
    <w:p w14:paraId="096E17EA" w14:textId="77777777" w:rsidR="00834783" w:rsidRPr="00EA62EF" w:rsidRDefault="00834783" w:rsidP="0083478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9831D7" w14:textId="77777777" w:rsidR="00834783" w:rsidRPr="00EA62EF" w:rsidRDefault="00834783" w:rsidP="0083478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BCEA08" w14:textId="77777777" w:rsidR="00834783" w:rsidRPr="00EA62EF" w:rsidRDefault="00834783" w:rsidP="0083478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6B2873" w14:textId="77777777" w:rsidR="00834783" w:rsidRPr="00EA62EF" w:rsidRDefault="00834783" w:rsidP="0083478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FB7AD9" w14:textId="77777777" w:rsidR="009E69CE" w:rsidRDefault="009E69CE" w:rsidP="00834783"/>
    <w:sectPr w:rsidR="009E6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C5292"/>
    <w:multiLevelType w:val="multilevel"/>
    <w:tmpl w:val="D4C29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CE780A"/>
    <w:multiLevelType w:val="multilevel"/>
    <w:tmpl w:val="C2B4E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F1A6C"/>
    <w:multiLevelType w:val="multilevel"/>
    <w:tmpl w:val="D1F4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3B497A"/>
    <w:multiLevelType w:val="multilevel"/>
    <w:tmpl w:val="FE6281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C74E3D"/>
    <w:multiLevelType w:val="multilevel"/>
    <w:tmpl w:val="9092A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1281466">
    <w:abstractNumId w:val="2"/>
  </w:num>
  <w:num w:numId="2" w16cid:durableId="559101810">
    <w:abstractNumId w:val="0"/>
  </w:num>
  <w:num w:numId="3" w16cid:durableId="750198031">
    <w:abstractNumId w:val="1"/>
  </w:num>
  <w:num w:numId="4" w16cid:durableId="210775179">
    <w:abstractNumId w:val="4"/>
  </w:num>
  <w:num w:numId="5" w16cid:durableId="2078740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C79"/>
    <w:rsid w:val="001B42E6"/>
    <w:rsid w:val="005C720C"/>
    <w:rsid w:val="00834783"/>
    <w:rsid w:val="008907B8"/>
    <w:rsid w:val="009E69CE"/>
    <w:rsid w:val="00B7478D"/>
    <w:rsid w:val="00C42C79"/>
    <w:rsid w:val="00F9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4418"/>
  <w15:docId w15:val="{D1E191BB-43D0-4FF6-9AC3-45BAB8F0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783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972</Words>
  <Characters>5543</Characters>
  <Application>Microsoft Office Word</Application>
  <DocSecurity>0</DocSecurity>
  <Lines>46</Lines>
  <Paragraphs>13</Paragraphs>
  <ScaleCrop>false</ScaleCrop>
  <Company>Microsoft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nik.it2010@yandex.ru</dc:creator>
  <cp:keywords/>
  <dc:description/>
  <cp:lastModifiedBy>светлана синякина</cp:lastModifiedBy>
  <cp:revision>7</cp:revision>
  <dcterms:created xsi:type="dcterms:W3CDTF">2019-02-20T13:31:00Z</dcterms:created>
  <dcterms:modified xsi:type="dcterms:W3CDTF">2024-01-08T10:18:00Z</dcterms:modified>
</cp:coreProperties>
</file>